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B6" w:rsidRPr="00037134" w:rsidRDefault="001753B6" w:rsidP="001753B6">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037134">
        <w:rPr>
          <w:rFonts w:ascii="Times New Roman" w:eastAsia="Times New Roman" w:hAnsi="Times New Roman" w:cs="Times New Roman"/>
          <w:b/>
          <w:bCs/>
          <w:kern w:val="36"/>
          <w:sz w:val="48"/>
          <w:szCs w:val="48"/>
          <w:lang/>
        </w:rPr>
        <w:t>Binary code</w:t>
      </w:r>
    </w:p>
    <w:p w:rsidR="001753B6" w:rsidRPr="00037134" w:rsidRDefault="001753B6" w:rsidP="001753B6">
      <w:pPr>
        <w:spacing w:before="100" w:beforeAutospacing="1" w:after="100" w:afterAutospacing="1" w:line="240" w:lineRule="auto"/>
        <w:rPr>
          <w:rFonts w:ascii="Times New Roman" w:eastAsia="Times New Roman" w:hAnsi="Times New Roman" w:cs="Times New Roman"/>
          <w:sz w:val="24"/>
          <w:szCs w:val="24"/>
          <w:lang/>
        </w:rPr>
      </w:pPr>
      <w:r w:rsidRPr="00037134">
        <w:rPr>
          <w:rFonts w:ascii="Times New Roman" w:eastAsia="Times New Roman" w:hAnsi="Times New Roman" w:cs="Times New Roman"/>
          <w:sz w:val="24"/>
          <w:szCs w:val="24"/>
          <w:lang/>
        </w:rPr>
        <w:t xml:space="preserve">A </w:t>
      </w:r>
      <w:r w:rsidRPr="00037134">
        <w:rPr>
          <w:rFonts w:ascii="Times New Roman" w:eastAsia="Times New Roman" w:hAnsi="Times New Roman" w:cs="Times New Roman"/>
          <w:b/>
          <w:bCs/>
          <w:sz w:val="24"/>
          <w:szCs w:val="24"/>
          <w:lang/>
        </w:rPr>
        <w:t>Binary code</w:t>
      </w:r>
      <w:r w:rsidRPr="00037134">
        <w:rPr>
          <w:rFonts w:ascii="Times New Roman" w:eastAsia="Times New Roman" w:hAnsi="Times New Roman" w:cs="Times New Roman"/>
          <w:sz w:val="24"/>
          <w:szCs w:val="24"/>
          <w:lang/>
        </w:rPr>
        <w:t xml:space="preserve"> is a way of representing </w:t>
      </w:r>
      <w:hyperlink r:id="rId6" w:tooltip="Plain text" w:history="1">
        <w:r w:rsidRPr="00037134">
          <w:rPr>
            <w:rFonts w:ascii="Times New Roman" w:eastAsia="Times New Roman" w:hAnsi="Times New Roman" w:cs="Times New Roman"/>
            <w:sz w:val="24"/>
            <w:szCs w:val="24"/>
            <w:lang/>
          </w:rPr>
          <w:t>text</w:t>
        </w:r>
      </w:hyperlink>
      <w:r w:rsidRPr="00037134">
        <w:rPr>
          <w:rFonts w:ascii="Times New Roman" w:eastAsia="Times New Roman" w:hAnsi="Times New Roman" w:cs="Times New Roman"/>
          <w:sz w:val="24"/>
          <w:szCs w:val="24"/>
          <w:lang/>
        </w:rPr>
        <w:t xml:space="preserve"> or </w:t>
      </w:r>
      <w:hyperlink r:id="rId7" w:tooltip="Instruction (computer science)" w:history="1">
        <w:r w:rsidRPr="00037134">
          <w:rPr>
            <w:rFonts w:ascii="Times New Roman" w:eastAsia="Times New Roman" w:hAnsi="Times New Roman" w:cs="Times New Roman"/>
            <w:sz w:val="24"/>
            <w:szCs w:val="24"/>
            <w:lang/>
          </w:rPr>
          <w:t>computer processor instructions</w:t>
        </w:r>
      </w:hyperlink>
      <w:r w:rsidR="00620AC7">
        <w:rPr>
          <w:rFonts w:ascii="Times New Roman" w:eastAsia="Times New Roman" w:hAnsi="Times New Roman" w:cs="Times New Roman"/>
          <w:sz w:val="24"/>
          <w:szCs w:val="24"/>
          <w:lang/>
        </w:rPr>
        <w:t xml:space="preserve">in </w:t>
      </w:r>
      <w:hyperlink r:id="rId8" w:tooltip="Binary number system" w:history="1">
        <w:r w:rsidRPr="00037134">
          <w:rPr>
            <w:rFonts w:ascii="Times New Roman" w:eastAsia="Times New Roman" w:hAnsi="Times New Roman" w:cs="Times New Roman"/>
            <w:sz w:val="24"/>
            <w:szCs w:val="24"/>
            <w:lang/>
          </w:rPr>
          <w:t xml:space="preserve">binary number </w:t>
        </w:r>
        <w:proofErr w:type="spellStart"/>
        <w:r w:rsidRPr="00037134">
          <w:rPr>
            <w:rFonts w:ascii="Times New Roman" w:eastAsia="Times New Roman" w:hAnsi="Times New Roman" w:cs="Times New Roman"/>
            <w:sz w:val="24"/>
            <w:szCs w:val="24"/>
            <w:lang/>
          </w:rPr>
          <w:t>system</w:t>
        </w:r>
      </w:hyperlink>
      <w:r w:rsidR="00620AC7">
        <w:rPr>
          <w:rFonts w:ascii="Times New Roman" w:eastAsia="Times New Roman" w:hAnsi="Times New Roman" w:cs="Times New Roman"/>
          <w:sz w:val="24"/>
          <w:szCs w:val="24"/>
          <w:lang/>
        </w:rPr>
        <w:t>i.e</w:t>
      </w:r>
      <w:proofErr w:type="spellEnd"/>
      <w:r w:rsidRPr="00037134">
        <w:rPr>
          <w:rFonts w:ascii="Times New Roman" w:eastAsia="Times New Roman" w:hAnsi="Times New Roman" w:cs="Times New Roman"/>
          <w:sz w:val="24"/>
          <w:szCs w:val="24"/>
          <w:lang/>
        </w:rPr>
        <w:t xml:space="preserve"> 0 and 1. This is</w:t>
      </w:r>
      <w:r w:rsidR="00620AC7">
        <w:rPr>
          <w:rFonts w:ascii="Times New Roman" w:eastAsia="Times New Roman" w:hAnsi="Times New Roman" w:cs="Times New Roman"/>
          <w:sz w:val="24"/>
          <w:szCs w:val="24"/>
          <w:lang/>
        </w:rPr>
        <w:t xml:space="preserve"> accomplished by assigning a</w:t>
      </w:r>
      <w:r w:rsidRPr="00037134">
        <w:rPr>
          <w:rFonts w:ascii="Times New Roman" w:eastAsia="Times New Roman" w:hAnsi="Times New Roman" w:cs="Times New Roman"/>
          <w:sz w:val="24"/>
          <w:szCs w:val="24"/>
          <w:lang/>
        </w:rPr>
        <w:t xml:space="preserve"> string</w:t>
      </w:r>
      <w:r w:rsidR="00620AC7">
        <w:rPr>
          <w:rFonts w:ascii="Times New Roman" w:eastAsia="Times New Roman" w:hAnsi="Times New Roman" w:cs="Times New Roman"/>
          <w:sz w:val="24"/>
          <w:szCs w:val="24"/>
          <w:lang/>
        </w:rPr>
        <w:t xml:space="preserve"> of bits</w:t>
      </w:r>
      <w:r w:rsidRPr="00037134">
        <w:rPr>
          <w:rFonts w:ascii="Times New Roman" w:eastAsia="Times New Roman" w:hAnsi="Times New Roman" w:cs="Times New Roman"/>
          <w:sz w:val="24"/>
          <w:szCs w:val="24"/>
          <w:lang/>
        </w:rPr>
        <w:t xml:space="preserve"> to each particular symbol or instruction. For example, a </w:t>
      </w:r>
      <w:hyperlink r:id="rId9" w:tooltip="String (computing)" w:history="1">
        <w:r w:rsidRPr="00037134">
          <w:rPr>
            <w:rFonts w:ascii="Times New Roman" w:eastAsia="Times New Roman" w:hAnsi="Times New Roman" w:cs="Times New Roman"/>
            <w:sz w:val="24"/>
            <w:szCs w:val="24"/>
            <w:lang/>
          </w:rPr>
          <w:t>binary string</w:t>
        </w:r>
      </w:hyperlink>
      <w:r w:rsidRPr="00037134">
        <w:rPr>
          <w:rFonts w:ascii="Times New Roman" w:eastAsia="Times New Roman" w:hAnsi="Times New Roman" w:cs="Times New Roman"/>
          <w:sz w:val="24"/>
          <w:szCs w:val="24"/>
          <w:lang/>
        </w:rPr>
        <w:t xml:space="preserve"> of eight binary digits (</w:t>
      </w:r>
      <w:hyperlink r:id="rId10" w:tooltip="Bit" w:history="1">
        <w:r w:rsidRPr="00037134">
          <w:rPr>
            <w:rFonts w:ascii="Times New Roman" w:eastAsia="Times New Roman" w:hAnsi="Times New Roman" w:cs="Times New Roman"/>
            <w:sz w:val="24"/>
            <w:szCs w:val="24"/>
            <w:lang/>
          </w:rPr>
          <w:t>bits</w:t>
        </w:r>
      </w:hyperlink>
      <w:r w:rsidRPr="00037134">
        <w:rPr>
          <w:rFonts w:ascii="Times New Roman" w:eastAsia="Times New Roman" w:hAnsi="Times New Roman" w:cs="Times New Roman"/>
          <w:sz w:val="24"/>
          <w:szCs w:val="24"/>
          <w:lang/>
        </w:rPr>
        <w:t>) can represent any of 256 possible values and can therefore correspond to a variety of different symbols, letters or instructions.</w:t>
      </w:r>
    </w:p>
    <w:p w:rsidR="001753B6" w:rsidRPr="00037134" w:rsidRDefault="001753B6" w:rsidP="001753B6">
      <w:pPr>
        <w:spacing w:before="100" w:beforeAutospacing="1" w:after="100" w:afterAutospacing="1" w:line="240" w:lineRule="auto"/>
        <w:rPr>
          <w:rFonts w:ascii="Times New Roman" w:eastAsia="Times New Roman" w:hAnsi="Times New Roman" w:cs="Times New Roman"/>
          <w:sz w:val="24"/>
          <w:szCs w:val="24"/>
          <w:lang/>
        </w:rPr>
      </w:pPr>
      <w:r w:rsidRPr="00037134">
        <w:rPr>
          <w:rFonts w:ascii="Times New Roman" w:eastAsia="Times New Roman" w:hAnsi="Times New Roman" w:cs="Times New Roman"/>
          <w:sz w:val="24"/>
          <w:szCs w:val="24"/>
          <w:lang/>
        </w:rPr>
        <w:t xml:space="preserve">In computing and telecommunication, binary codes are used for any of a variety of methods of </w:t>
      </w:r>
      <w:hyperlink r:id="rId11" w:tooltip="Encoding" w:history="1">
        <w:r w:rsidRPr="00037134">
          <w:rPr>
            <w:rFonts w:ascii="Times New Roman" w:eastAsia="Times New Roman" w:hAnsi="Times New Roman" w:cs="Times New Roman"/>
            <w:sz w:val="24"/>
            <w:szCs w:val="24"/>
            <w:lang/>
          </w:rPr>
          <w:t>encoding</w:t>
        </w:r>
      </w:hyperlink>
      <w:r w:rsidRPr="00037134">
        <w:rPr>
          <w:rFonts w:ascii="Times New Roman" w:eastAsia="Times New Roman" w:hAnsi="Times New Roman" w:cs="Times New Roman"/>
          <w:sz w:val="24"/>
          <w:szCs w:val="24"/>
          <w:lang/>
        </w:rPr>
        <w:t xml:space="preserve"> data, such as </w:t>
      </w:r>
      <w:hyperlink r:id="rId12" w:tooltip="Character string" w:history="1">
        <w:r w:rsidRPr="00037134">
          <w:rPr>
            <w:rFonts w:ascii="Times New Roman" w:eastAsia="Times New Roman" w:hAnsi="Times New Roman" w:cs="Times New Roman"/>
            <w:sz w:val="24"/>
            <w:szCs w:val="24"/>
            <w:lang/>
          </w:rPr>
          <w:t>character strings</w:t>
        </w:r>
      </w:hyperlink>
      <w:r w:rsidRPr="00037134">
        <w:rPr>
          <w:rFonts w:ascii="Times New Roman" w:eastAsia="Times New Roman" w:hAnsi="Times New Roman" w:cs="Times New Roman"/>
          <w:sz w:val="24"/>
          <w:szCs w:val="24"/>
          <w:lang/>
        </w:rPr>
        <w:t xml:space="preserve">, into bit strings. Those methods may be fixed-width or </w:t>
      </w:r>
      <w:hyperlink r:id="rId13" w:tooltip="Variable-length code" w:history="1">
        <w:r w:rsidRPr="00037134">
          <w:rPr>
            <w:rFonts w:ascii="Times New Roman" w:eastAsia="Times New Roman" w:hAnsi="Times New Roman" w:cs="Times New Roman"/>
            <w:sz w:val="24"/>
            <w:szCs w:val="24"/>
            <w:lang/>
          </w:rPr>
          <w:t>variable-width</w:t>
        </w:r>
      </w:hyperlink>
      <w:r w:rsidRPr="00037134">
        <w:rPr>
          <w:rFonts w:ascii="Times New Roman" w:eastAsia="Times New Roman" w:hAnsi="Times New Roman" w:cs="Times New Roman"/>
          <w:sz w:val="24"/>
          <w:szCs w:val="24"/>
          <w:lang/>
        </w:rPr>
        <w:t xml:space="preserve">. In a fixed-width binary code, each letter, digit, or other character, is represented by a bit string of the same length; that bit string, interpreted as a </w:t>
      </w:r>
      <w:hyperlink r:id="rId14" w:tooltip="Binary number" w:history="1">
        <w:r w:rsidRPr="00037134">
          <w:rPr>
            <w:rFonts w:ascii="Times New Roman" w:eastAsia="Times New Roman" w:hAnsi="Times New Roman" w:cs="Times New Roman"/>
            <w:sz w:val="24"/>
            <w:szCs w:val="24"/>
            <w:lang/>
          </w:rPr>
          <w:t>binary number</w:t>
        </w:r>
      </w:hyperlink>
      <w:r w:rsidRPr="00037134">
        <w:rPr>
          <w:rFonts w:ascii="Times New Roman" w:eastAsia="Times New Roman" w:hAnsi="Times New Roman" w:cs="Times New Roman"/>
          <w:sz w:val="24"/>
          <w:szCs w:val="24"/>
          <w:lang/>
        </w:rPr>
        <w:t xml:space="preserve">, is usually displayed in code tables in </w:t>
      </w:r>
      <w:hyperlink r:id="rId15" w:tooltip="Octal" w:history="1">
        <w:r w:rsidRPr="00037134">
          <w:rPr>
            <w:rFonts w:ascii="Times New Roman" w:eastAsia="Times New Roman" w:hAnsi="Times New Roman" w:cs="Times New Roman"/>
            <w:sz w:val="24"/>
            <w:szCs w:val="24"/>
            <w:lang/>
          </w:rPr>
          <w:t>octal</w:t>
        </w:r>
      </w:hyperlink>
      <w:r w:rsidRPr="00037134">
        <w:rPr>
          <w:rFonts w:ascii="Times New Roman" w:eastAsia="Times New Roman" w:hAnsi="Times New Roman" w:cs="Times New Roman"/>
          <w:sz w:val="24"/>
          <w:szCs w:val="24"/>
          <w:lang/>
        </w:rPr>
        <w:t xml:space="preserve">, </w:t>
      </w:r>
      <w:hyperlink r:id="rId16" w:tooltip="Decimal" w:history="1">
        <w:r w:rsidRPr="00037134">
          <w:rPr>
            <w:rFonts w:ascii="Times New Roman" w:eastAsia="Times New Roman" w:hAnsi="Times New Roman" w:cs="Times New Roman"/>
            <w:sz w:val="24"/>
            <w:szCs w:val="24"/>
            <w:lang/>
          </w:rPr>
          <w:t>decimal</w:t>
        </w:r>
      </w:hyperlink>
      <w:r w:rsidRPr="00037134">
        <w:rPr>
          <w:rFonts w:ascii="Times New Roman" w:eastAsia="Times New Roman" w:hAnsi="Times New Roman" w:cs="Times New Roman"/>
          <w:sz w:val="24"/>
          <w:szCs w:val="24"/>
          <w:lang/>
        </w:rPr>
        <w:t xml:space="preserve"> or </w:t>
      </w:r>
      <w:hyperlink r:id="rId17" w:tooltip="Hexadecimal" w:history="1">
        <w:r w:rsidRPr="00037134">
          <w:rPr>
            <w:rFonts w:ascii="Times New Roman" w:eastAsia="Times New Roman" w:hAnsi="Times New Roman" w:cs="Times New Roman"/>
            <w:sz w:val="24"/>
            <w:szCs w:val="24"/>
            <w:lang/>
          </w:rPr>
          <w:t>hexadecimal</w:t>
        </w:r>
      </w:hyperlink>
      <w:r w:rsidRPr="00037134">
        <w:rPr>
          <w:rFonts w:ascii="Times New Roman" w:eastAsia="Times New Roman" w:hAnsi="Times New Roman" w:cs="Times New Roman"/>
          <w:sz w:val="24"/>
          <w:szCs w:val="24"/>
          <w:lang/>
        </w:rPr>
        <w:t xml:space="preserve"> notation. There are many </w:t>
      </w:r>
      <w:hyperlink r:id="rId18" w:tooltip="Character sets" w:history="1">
        <w:r w:rsidRPr="00037134">
          <w:rPr>
            <w:rFonts w:ascii="Times New Roman" w:eastAsia="Times New Roman" w:hAnsi="Times New Roman" w:cs="Times New Roman"/>
            <w:sz w:val="24"/>
            <w:szCs w:val="24"/>
            <w:lang/>
          </w:rPr>
          <w:t>character sets</w:t>
        </w:r>
      </w:hyperlink>
      <w:r w:rsidRPr="00037134">
        <w:rPr>
          <w:rFonts w:ascii="Times New Roman" w:eastAsia="Times New Roman" w:hAnsi="Times New Roman" w:cs="Times New Roman"/>
          <w:sz w:val="24"/>
          <w:szCs w:val="24"/>
          <w:lang/>
        </w:rPr>
        <w:t xml:space="preserve"> and many </w:t>
      </w:r>
      <w:hyperlink r:id="rId19" w:tooltip="Character encoding" w:history="1">
        <w:r w:rsidRPr="00037134">
          <w:rPr>
            <w:rFonts w:ascii="Times New Roman" w:eastAsia="Times New Roman" w:hAnsi="Times New Roman" w:cs="Times New Roman"/>
            <w:sz w:val="24"/>
            <w:szCs w:val="24"/>
            <w:lang/>
          </w:rPr>
          <w:t>character encodings</w:t>
        </w:r>
      </w:hyperlink>
      <w:r w:rsidRPr="00037134">
        <w:rPr>
          <w:rFonts w:ascii="Times New Roman" w:eastAsia="Times New Roman" w:hAnsi="Times New Roman" w:cs="Times New Roman"/>
          <w:sz w:val="24"/>
          <w:szCs w:val="24"/>
          <w:lang/>
        </w:rPr>
        <w:t xml:space="preserve"> for them.</w:t>
      </w:r>
    </w:p>
    <w:p w:rsidR="001753B6" w:rsidRPr="00037134" w:rsidRDefault="001753B6" w:rsidP="001753B6">
      <w:pPr>
        <w:spacing w:before="100" w:beforeAutospacing="1" w:after="100" w:afterAutospacing="1" w:line="240" w:lineRule="auto"/>
        <w:rPr>
          <w:rFonts w:ascii="Times New Roman" w:eastAsia="Times New Roman" w:hAnsi="Times New Roman" w:cs="Times New Roman"/>
          <w:sz w:val="24"/>
          <w:szCs w:val="24"/>
          <w:lang/>
        </w:rPr>
      </w:pPr>
      <w:r w:rsidRPr="00037134">
        <w:rPr>
          <w:rFonts w:ascii="Times New Roman" w:eastAsia="Times New Roman" w:hAnsi="Times New Roman" w:cs="Times New Roman"/>
          <w:sz w:val="24"/>
          <w:szCs w:val="24"/>
          <w:lang/>
        </w:rPr>
        <w:t xml:space="preserve">A bit string, interpreted as a binary number, can be </w:t>
      </w:r>
      <w:hyperlink r:id="rId20" w:anchor="Decimal" w:tooltip="Binary numeral system" w:history="1">
        <w:r w:rsidRPr="00037134">
          <w:rPr>
            <w:rFonts w:ascii="Times New Roman" w:eastAsia="Times New Roman" w:hAnsi="Times New Roman" w:cs="Times New Roman"/>
            <w:sz w:val="24"/>
            <w:szCs w:val="24"/>
            <w:lang/>
          </w:rPr>
          <w:t>translated into a decimal number</w:t>
        </w:r>
      </w:hyperlink>
      <w:r w:rsidRPr="00037134">
        <w:rPr>
          <w:rFonts w:ascii="Times New Roman" w:eastAsia="Times New Roman" w:hAnsi="Times New Roman" w:cs="Times New Roman"/>
          <w:sz w:val="24"/>
          <w:szCs w:val="24"/>
          <w:lang/>
        </w:rPr>
        <w:t xml:space="preserve">. For example, the lowercase "a" as represented by the bit string </w:t>
      </w:r>
      <w:r w:rsidR="00F91E94" w:rsidRPr="00037134">
        <w:rPr>
          <w:rFonts w:ascii="Times New Roman" w:eastAsia="Times New Roman" w:hAnsi="Times New Roman" w:cs="Times New Roman"/>
          <w:sz w:val="24"/>
          <w:szCs w:val="24"/>
          <w:lang/>
        </w:rPr>
        <w:t>01100001</w:t>
      </w:r>
      <w:r w:rsidRPr="00037134">
        <w:rPr>
          <w:rFonts w:ascii="Times New Roman" w:eastAsia="Times New Roman" w:hAnsi="Times New Roman" w:cs="Times New Roman"/>
          <w:sz w:val="24"/>
          <w:szCs w:val="24"/>
          <w:lang/>
        </w:rPr>
        <w:t xml:space="preserve"> can also be represented as the decimal number 97.</w:t>
      </w:r>
    </w:p>
    <w:p w:rsidR="001753B6" w:rsidRPr="00037134" w:rsidRDefault="001753B6" w:rsidP="001753B6">
      <w:pPr>
        <w:spacing w:before="100" w:beforeAutospacing="1" w:after="100" w:afterAutospacing="1" w:line="240" w:lineRule="auto"/>
        <w:outlineLvl w:val="1"/>
        <w:rPr>
          <w:rFonts w:ascii="Times New Roman" w:eastAsia="Times New Roman" w:hAnsi="Times New Roman" w:cs="Times New Roman"/>
          <w:b/>
          <w:bCs/>
          <w:sz w:val="36"/>
          <w:szCs w:val="36"/>
          <w:lang/>
        </w:rPr>
      </w:pPr>
      <w:r w:rsidRPr="00037134">
        <w:rPr>
          <w:rFonts w:ascii="Times New Roman" w:eastAsia="Times New Roman" w:hAnsi="Times New Roman" w:cs="Times New Roman"/>
          <w:b/>
          <w:bCs/>
          <w:sz w:val="36"/>
          <w:szCs w:val="36"/>
          <w:lang/>
        </w:rPr>
        <w:t>History of Binary Code</w:t>
      </w:r>
    </w:p>
    <w:p w:rsidR="001753B6" w:rsidRPr="00037134" w:rsidRDefault="001753B6" w:rsidP="001753B6">
      <w:pPr>
        <w:spacing w:before="100" w:beforeAutospacing="1" w:after="100" w:afterAutospacing="1" w:line="240" w:lineRule="auto"/>
        <w:rPr>
          <w:rFonts w:ascii="Times New Roman" w:eastAsia="Times New Roman" w:hAnsi="Times New Roman" w:cs="Times New Roman"/>
          <w:sz w:val="24"/>
          <w:szCs w:val="24"/>
          <w:lang/>
        </w:rPr>
      </w:pPr>
      <w:r w:rsidRPr="00037134">
        <w:rPr>
          <w:rFonts w:ascii="Times New Roman" w:eastAsia="Times New Roman" w:hAnsi="Times New Roman" w:cs="Times New Roman"/>
          <w:sz w:val="24"/>
          <w:szCs w:val="24"/>
          <w:lang/>
        </w:rPr>
        <w:t xml:space="preserve">Binary numbers </w:t>
      </w:r>
      <w:r w:rsidR="001C0C67" w:rsidRPr="00037134">
        <w:rPr>
          <w:rFonts w:ascii="Times New Roman" w:eastAsia="Times New Roman" w:hAnsi="Times New Roman" w:cs="Times New Roman"/>
          <w:sz w:val="24"/>
          <w:szCs w:val="24"/>
          <w:lang/>
        </w:rPr>
        <w:t>can be traced back to</w:t>
      </w:r>
      <w:r w:rsidRPr="00037134">
        <w:rPr>
          <w:rFonts w:ascii="Times New Roman" w:eastAsia="Times New Roman" w:hAnsi="Times New Roman" w:cs="Times New Roman"/>
          <w:sz w:val="24"/>
          <w:szCs w:val="24"/>
          <w:lang/>
        </w:rPr>
        <w:t xml:space="preserve"> 100 BC. Binary Code was first introduced by the English mathematician and philosopher </w:t>
      </w:r>
      <w:hyperlink r:id="rId21" w:tooltip="Eugene Paul Curtis" w:history="1">
        <w:r w:rsidRPr="00037134">
          <w:rPr>
            <w:rFonts w:ascii="Times New Roman" w:eastAsia="Times New Roman" w:hAnsi="Times New Roman" w:cs="Times New Roman"/>
            <w:sz w:val="24"/>
            <w:szCs w:val="24"/>
            <w:lang/>
          </w:rPr>
          <w:t>Eugene Paul Curtis</w:t>
        </w:r>
      </w:hyperlink>
      <w:r w:rsidRPr="00037134">
        <w:rPr>
          <w:rFonts w:ascii="Times New Roman" w:eastAsia="Times New Roman" w:hAnsi="Times New Roman" w:cs="Times New Roman"/>
          <w:sz w:val="24"/>
          <w:szCs w:val="24"/>
          <w:lang/>
        </w:rPr>
        <w:t xml:space="preserve"> during the 17th century.</w:t>
      </w:r>
      <w:r w:rsidR="001C0C67" w:rsidRPr="00037134">
        <w:rPr>
          <w:rFonts w:ascii="Times New Roman" w:eastAsia="Times New Roman" w:hAnsi="Times New Roman" w:cs="Times New Roman"/>
          <w:sz w:val="24"/>
          <w:szCs w:val="24"/>
          <w:lang/>
        </w:rPr>
        <w:t>In 1847, a</w:t>
      </w:r>
      <w:r w:rsidRPr="00037134">
        <w:rPr>
          <w:rFonts w:ascii="Times New Roman" w:eastAsia="Times New Roman" w:hAnsi="Times New Roman" w:cs="Times New Roman"/>
          <w:sz w:val="24"/>
          <w:szCs w:val="24"/>
          <w:lang/>
        </w:rPr>
        <w:t xml:space="preserve"> mathematician </w:t>
      </w:r>
      <w:hyperlink r:id="rId22" w:tooltip="George Boole" w:history="1">
        <w:r w:rsidRPr="00037134">
          <w:rPr>
            <w:rFonts w:ascii="Times New Roman" w:eastAsia="Times New Roman" w:hAnsi="Times New Roman" w:cs="Times New Roman"/>
            <w:sz w:val="24"/>
            <w:szCs w:val="24"/>
            <w:lang/>
          </w:rPr>
          <w:t>George Boole</w:t>
        </w:r>
      </w:hyperlink>
      <w:r w:rsidRPr="00037134">
        <w:rPr>
          <w:rFonts w:ascii="Times New Roman" w:eastAsia="Times New Roman" w:hAnsi="Times New Roman" w:cs="Times New Roman"/>
          <w:sz w:val="24"/>
          <w:szCs w:val="24"/>
          <w:lang/>
        </w:rPr>
        <w:t xml:space="preserve"> describes an algebraic system of logic, now known as </w:t>
      </w:r>
      <w:hyperlink r:id="rId23" w:tooltip="Boolean algebra (logic)" w:history="1">
        <w:r w:rsidRPr="00037134">
          <w:rPr>
            <w:rFonts w:ascii="Times New Roman" w:eastAsia="Times New Roman" w:hAnsi="Times New Roman" w:cs="Times New Roman"/>
            <w:sz w:val="24"/>
            <w:szCs w:val="24"/>
            <w:lang/>
          </w:rPr>
          <w:t>Boolean algebra</w:t>
        </w:r>
      </w:hyperlink>
      <w:r w:rsidRPr="00037134">
        <w:rPr>
          <w:rFonts w:ascii="Times New Roman" w:eastAsia="Times New Roman" w:hAnsi="Times New Roman" w:cs="Times New Roman"/>
          <w:sz w:val="24"/>
          <w:szCs w:val="24"/>
          <w:lang/>
        </w:rPr>
        <w:t>. Boole’s system was based on binary, on-off approach that consisted the three most basic operations: AND, OR, and NOT. This system was not put into use until a graduate student from Massachusetts Institute of Technology name</w:t>
      </w:r>
      <w:r w:rsidR="001C0C67" w:rsidRPr="00037134">
        <w:rPr>
          <w:rFonts w:ascii="Times New Roman" w:eastAsia="Times New Roman" w:hAnsi="Times New Roman" w:cs="Times New Roman"/>
          <w:sz w:val="24"/>
          <w:szCs w:val="24"/>
          <w:lang/>
        </w:rPr>
        <w:t>d</w:t>
      </w:r>
      <w:hyperlink r:id="rId24" w:tooltip="Claude Shannon" w:history="1">
        <w:r w:rsidRPr="00037134">
          <w:rPr>
            <w:rFonts w:ascii="Times New Roman" w:eastAsia="Times New Roman" w:hAnsi="Times New Roman" w:cs="Times New Roman"/>
            <w:sz w:val="24"/>
            <w:szCs w:val="24"/>
            <w:lang/>
          </w:rPr>
          <w:t>Claude Shannon</w:t>
        </w:r>
      </w:hyperlink>
      <w:r w:rsidRPr="00037134">
        <w:rPr>
          <w:rFonts w:ascii="Times New Roman" w:eastAsia="Times New Roman" w:hAnsi="Times New Roman" w:cs="Times New Roman"/>
          <w:sz w:val="24"/>
          <w:szCs w:val="24"/>
          <w:lang/>
        </w:rPr>
        <w:t xml:space="preserve"> wrote his thesis in 1937, which became a starting point for the use of the binary code in practical applications such as computers, electric circuits, and more.</w:t>
      </w:r>
    </w:p>
    <w:p w:rsidR="00BC3DC3" w:rsidRPr="009521F3" w:rsidRDefault="00BC3DC3" w:rsidP="00BC3DC3">
      <w:pPr>
        <w:spacing w:before="100" w:beforeAutospacing="1" w:after="100" w:afterAutospacing="1" w:line="240" w:lineRule="auto"/>
        <w:outlineLvl w:val="0"/>
        <w:rPr>
          <w:rFonts w:ascii="Times New Roman" w:eastAsia="Times New Roman" w:hAnsi="Times New Roman" w:cs="Times New Roman"/>
          <w:bCs/>
          <w:kern w:val="36"/>
          <w:sz w:val="36"/>
          <w:szCs w:val="36"/>
          <w:lang/>
        </w:rPr>
      </w:pPr>
      <w:r w:rsidRPr="009521F3">
        <w:rPr>
          <w:rFonts w:ascii="Times New Roman" w:eastAsia="Times New Roman" w:hAnsi="Times New Roman" w:cs="Times New Roman"/>
          <w:bCs/>
          <w:kern w:val="36"/>
          <w:sz w:val="36"/>
          <w:szCs w:val="36"/>
          <w:lang/>
        </w:rPr>
        <w:t>Binary-coded decimal</w:t>
      </w:r>
    </w:p>
    <w:p w:rsidR="00EA468E" w:rsidRPr="00037134" w:rsidRDefault="00EA468E" w:rsidP="00EA468E">
      <w:pPr>
        <w:spacing w:before="100" w:beforeAutospacing="1" w:after="100" w:afterAutospacing="1" w:line="240" w:lineRule="auto"/>
        <w:rPr>
          <w:rFonts w:ascii="Times New Roman" w:eastAsia="Times New Roman" w:hAnsi="Times New Roman" w:cs="Times New Roman"/>
          <w:sz w:val="24"/>
          <w:szCs w:val="24"/>
          <w:lang/>
        </w:rPr>
      </w:pPr>
      <w:r w:rsidRPr="00037134">
        <w:rPr>
          <w:rFonts w:ascii="Times New Roman" w:eastAsia="Times New Roman" w:hAnsi="Times New Roman" w:cs="Times New Roman"/>
          <w:sz w:val="24"/>
          <w:szCs w:val="24"/>
          <w:lang/>
        </w:rPr>
        <w:t xml:space="preserve">BCD was used in many early </w:t>
      </w:r>
      <w:hyperlink r:id="rId25" w:tooltip="Decimal computer" w:history="1">
        <w:r w:rsidRPr="00037134">
          <w:rPr>
            <w:rFonts w:ascii="Times New Roman" w:eastAsia="Times New Roman" w:hAnsi="Times New Roman" w:cs="Times New Roman"/>
            <w:sz w:val="24"/>
            <w:szCs w:val="24"/>
            <w:lang/>
          </w:rPr>
          <w:t>decimal computers</w:t>
        </w:r>
      </w:hyperlink>
      <w:r w:rsidRPr="00037134">
        <w:rPr>
          <w:rFonts w:ascii="Times New Roman" w:eastAsia="Times New Roman" w:hAnsi="Times New Roman" w:cs="Times New Roman"/>
          <w:sz w:val="24"/>
          <w:szCs w:val="24"/>
          <w:lang/>
        </w:rPr>
        <w:t xml:space="preserve">. </w:t>
      </w:r>
      <w:r w:rsidR="00BC3DC3" w:rsidRPr="00037134">
        <w:rPr>
          <w:rFonts w:ascii="Times New Roman" w:eastAsia="Times New Roman" w:hAnsi="Times New Roman" w:cs="Times New Roman"/>
          <w:sz w:val="24"/>
          <w:szCs w:val="24"/>
          <w:lang/>
        </w:rPr>
        <w:t xml:space="preserve">In </w:t>
      </w:r>
      <w:hyperlink r:id="rId26" w:tooltip="Computing" w:history="1">
        <w:r w:rsidR="00BC3DC3" w:rsidRPr="00037134">
          <w:rPr>
            <w:rFonts w:ascii="Times New Roman" w:eastAsia="Times New Roman" w:hAnsi="Times New Roman" w:cs="Times New Roman"/>
            <w:sz w:val="24"/>
            <w:szCs w:val="24"/>
            <w:lang/>
          </w:rPr>
          <w:t>computing</w:t>
        </w:r>
      </w:hyperlink>
      <w:r w:rsidR="00BC3DC3" w:rsidRPr="00037134">
        <w:rPr>
          <w:rFonts w:ascii="Times New Roman" w:eastAsia="Times New Roman" w:hAnsi="Times New Roman" w:cs="Times New Roman"/>
          <w:sz w:val="24"/>
          <w:szCs w:val="24"/>
          <w:lang/>
        </w:rPr>
        <w:t xml:space="preserve"> and </w:t>
      </w:r>
      <w:hyperlink r:id="rId27" w:tooltip="Electronics" w:history="1">
        <w:r w:rsidR="00BC3DC3" w:rsidRPr="00037134">
          <w:rPr>
            <w:rFonts w:ascii="Times New Roman" w:eastAsia="Times New Roman" w:hAnsi="Times New Roman" w:cs="Times New Roman"/>
            <w:sz w:val="24"/>
            <w:szCs w:val="24"/>
            <w:lang/>
          </w:rPr>
          <w:t>electronic</w:t>
        </w:r>
      </w:hyperlink>
      <w:r w:rsidR="00BC3DC3" w:rsidRPr="00037134">
        <w:rPr>
          <w:rFonts w:ascii="Times New Roman" w:eastAsia="Times New Roman" w:hAnsi="Times New Roman" w:cs="Times New Roman"/>
          <w:sz w:val="24"/>
          <w:szCs w:val="24"/>
          <w:lang/>
        </w:rPr>
        <w:t xml:space="preserve"> systems, </w:t>
      </w:r>
      <w:r w:rsidR="00BC3DC3" w:rsidRPr="00037134">
        <w:rPr>
          <w:rFonts w:ascii="Times New Roman" w:eastAsia="Times New Roman" w:hAnsi="Times New Roman" w:cs="Times New Roman"/>
          <w:b/>
          <w:bCs/>
          <w:sz w:val="24"/>
          <w:szCs w:val="24"/>
          <w:lang/>
        </w:rPr>
        <w:t>binary-coded decimal</w:t>
      </w:r>
      <w:r w:rsidR="00BC3DC3" w:rsidRPr="00037134">
        <w:rPr>
          <w:rFonts w:ascii="Times New Roman" w:eastAsia="Times New Roman" w:hAnsi="Times New Roman" w:cs="Times New Roman"/>
          <w:sz w:val="24"/>
          <w:szCs w:val="24"/>
          <w:lang/>
        </w:rPr>
        <w:t xml:space="preserve"> (</w:t>
      </w:r>
      <w:r w:rsidR="00BC3DC3" w:rsidRPr="00037134">
        <w:rPr>
          <w:rFonts w:ascii="Times New Roman" w:eastAsia="Times New Roman" w:hAnsi="Times New Roman" w:cs="Times New Roman"/>
          <w:b/>
          <w:bCs/>
          <w:sz w:val="24"/>
          <w:szCs w:val="24"/>
          <w:lang/>
        </w:rPr>
        <w:t>BCD</w:t>
      </w:r>
      <w:r w:rsidR="00BC3DC3" w:rsidRPr="00037134">
        <w:rPr>
          <w:rFonts w:ascii="Times New Roman" w:eastAsia="Times New Roman" w:hAnsi="Times New Roman" w:cs="Times New Roman"/>
          <w:sz w:val="24"/>
          <w:szCs w:val="24"/>
          <w:lang/>
        </w:rPr>
        <w:t xml:space="preserve">) is a digital encoding method for numbers using </w:t>
      </w:r>
      <w:hyperlink r:id="rId28" w:tooltip="Decimal" w:history="1">
        <w:r w:rsidR="00BC3DC3" w:rsidRPr="00037134">
          <w:rPr>
            <w:rFonts w:ascii="Times New Roman" w:eastAsia="Times New Roman" w:hAnsi="Times New Roman" w:cs="Times New Roman"/>
            <w:sz w:val="24"/>
            <w:szCs w:val="24"/>
            <w:lang/>
          </w:rPr>
          <w:t>decimal</w:t>
        </w:r>
      </w:hyperlink>
      <w:r w:rsidR="00BC3DC3" w:rsidRPr="00037134">
        <w:rPr>
          <w:rFonts w:ascii="Times New Roman" w:eastAsia="Times New Roman" w:hAnsi="Times New Roman" w:cs="Times New Roman"/>
          <w:sz w:val="24"/>
          <w:szCs w:val="24"/>
          <w:lang/>
        </w:rPr>
        <w:t xml:space="preserve"> notation, with each decimal digit represented by its own </w:t>
      </w:r>
      <w:hyperlink r:id="rId29" w:tooltip="Binary numeral system" w:history="1">
        <w:r w:rsidR="00BC3DC3" w:rsidRPr="00037134">
          <w:rPr>
            <w:rFonts w:ascii="Times New Roman" w:eastAsia="Times New Roman" w:hAnsi="Times New Roman" w:cs="Times New Roman"/>
            <w:sz w:val="24"/>
            <w:szCs w:val="24"/>
            <w:lang/>
          </w:rPr>
          <w:t>binary</w:t>
        </w:r>
      </w:hyperlink>
      <w:r w:rsidR="00BC3DC3" w:rsidRPr="00037134">
        <w:rPr>
          <w:rFonts w:ascii="Times New Roman" w:eastAsia="Times New Roman" w:hAnsi="Times New Roman" w:cs="Times New Roman"/>
          <w:sz w:val="24"/>
          <w:szCs w:val="24"/>
          <w:lang/>
        </w:rPr>
        <w:t xml:space="preserve"> sequence. In BCD, a </w:t>
      </w:r>
      <w:hyperlink r:id="rId30" w:tooltip="Numerical digit" w:history="1">
        <w:r w:rsidR="00BC3DC3" w:rsidRPr="00037134">
          <w:rPr>
            <w:rFonts w:ascii="Times New Roman" w:eastAsia="Times New Roman" w:hAnsi="Times New Roman" w:cs="Times New Roman"/>
            <w:sz w:val="24"/>
            <w:szCs w:val="24"/>
            <w:lang/>
          </w:rPr>
          <w:t>numeral</w:t>
        </w:r>
      </w:hyperlink>
      <w:r w:rsidR="00BC3DC3" w:rsidRPr="00037134">
        <w:rPr>
          <w:rFonts w:ascii="Times New Roman" w:eastAsia="Times New Roman" w:hAnsi="Times New Roman" w:cs="Times New Roman"/>
          <w:sz w:val="24"/>
          <w:szCs w:val="24"/>
          <w:lang/>
        </w:rPr>
        <w:t xml:space="preserve"> is usually represented by four </w:t>
      </w:r>
      <w:hyperlink r:id="rId31" w:tooltip="Bit" w:history="1">
        <w:r w:rsidR="00BC3DC3" w:rsidRPr="00037134">
          <w:rPr>
            <w:rFonts w:ascii="Times New Roman" w:eastAsia="Times New Roman" w:hAnsi="Times New Roman" w:cs="Times New Roman"/>
            <w:sz w:val="24"/>
            <w:szCs w:val="24"/>
            <w:lang/>
          </w:rPr>
          <w:t>bits</w:t>
        </w:r>
      </w:hyperlink>
      <w:r w:rsidR="00BC3DC3" w:rsidRPr="00037134">
        <w:rPr>
          <w:rFonts w:ascii="Times New Roman" w:eastAsia="Times New Roman" w:hAnsi="Times New Roman" w:cs="Times New Roman"/>
          <w:sz w:val="24"/>
          <w:szCs w:val="24"/>
          <w:lang/>
        </w:rPr>
        <w:t xml:space="preserve"> which, in general, represent the decimal range 0 through 9. Other bit patterns are sometimes used for a </w:t>
      </w:r>
      <w:hyperlink r:id="rId32" w:tooltip="Sign (mathematics)" w:history="1">
        <w:r w:rsidR="00BC3DC3" w:rsidRPr="00037134">
          <w:rPr>
            <w:rFonts w:ascii="Times New Roman" w:eastAsia="Times New Roman" w:hAnsi="Times New Roman" w:cs="Times New Roman"/>
            <w:sz w:val="24"/>
            <w:szCs w:val="24"/>
            <w:lang/>
          </w:rPr>
          <w:t>sign</w:t>
        </w:r>
      </w:hyperlink>
      <w:r w:rsidR="00BC3DC3" w:rsidRPr="00037134">
        <w:rPr>
          <w:rFonts w:ascii="Times New Roman" w:eastAsia="Times New Roman" w:hAnsi="Times New Roman" w:cs="Times New Roman"/>
          <w:sz w:val="24"/>
          <w:szCs w:val="24"/>
          <w:lang/>
        </w:rPr>
        <w:t xml:space="preserve"> or for other indications (e.g., error or overflow). Uncompressed (or </w:t>
      </w:r>
      <w:r w:rsidR="00BC3DC3" w:rsidRPr="00037134">
        <w:rPr>
          <w:rFonts w:ascii="Times New Roman" w:eastAsia="Times New Roman" w:hAnsi="Times New Roman" w:cs="Times New Roman"/>
          <w:i/>
          <w:iCs/>
          <w:sz w:val="24"/>
          <w:szCs w:val="24"/>
          <w:lang/>
        </w:rPr>
        <w:t>zoned</w:t>
      </w:r>
      <w:r w:rsidR="00BC3DC3" w:rsidRPr="00037134">
        <w:rPr>
          <w:rFonts w:ascii="Times New Roman" w:eastAsia="Times New Roman" w:hAnsi="Times New Roman" w:cs="Times New Roman"/>
          <w:sz w:val="24"/>
          <w:szCs w:val="24"/>
          <w:lang/>
        </w:rPr>
        <w:t xml:space="preserve">) BCD consumes a </w:t>
      </w:r>
      <w:hyperlink r:id="rId33" w:tooltip="Byte" w:history="1">
        <w:r w:rsidR="00BC3DC3" w:rsidRPr="00037134">
          <w:rPr>
            <w:rFonts w:ascii="Times New Roman" w:eastAsia="Times New Roman" w:hAnsi="Times New Roman" w:cs="Times New Roman"/>
            <w:sz w:val="24"/>
            <w:szCs w:val="24"/>
            <w:lang/>
          </w:rPr>
          <w:t>byte</w:t>
        </w:r>
      </w:hyperlink>
      <w:r w:rsidR="00BC3DC3" w:rsidRPr="00037134">
        <w:rPr>
          <w:rFonts w:ascii="Times New Roman" w:eastAsia="Times New Roman" w:hAnsi="Times New Roman" w:cs="Times New Roman"/>
          <w:sz w:val="24"/>
          <w:szCs w:val="24"/>
          <w:lang/>
        </w:rPr>
        <w:t xml:space="preserve"> for each represented numeral, whereas compressed (or </w:t>
      </w:r>
      <w:r w:rsidR="00BC3DC3" w:rsidRPr="00037134">
        <w:rPr>
          <w:rFonts w:ascii="Times New Roman" w:eastAsia="Times New Roman" w:hAnsi="Times New Roman" w:cs="Times New Roman"/>
          <w:i/>
          <w:iCs/>
          <w:sz w:val="24"/>
          <w:szCs w:val="24"/>
          <w:lang/>
        </w:rPr>
        <w:t>packed</w:t>
      </w:r>
      <w:r w:rsidR="00BC3DC3" w:rsidRPr="00037134">
        <w:rPr>
          <w:rFonts w:ascii="Times New Roman" w:eastAsia="Times New Roman" w:hAnsi="Times New Roman" w:cs="Times New Roman"/>
          <w:sz w:val="24"/>
          <w:szCs w:val="24"/>
          <w:lang/>
        </w:rPr>
        <w:t>) BCD typically carries two numerals in a single byte by taking advantage of the fact that four bits will represent the full numeral range.</w:t>
      </w:r>
    </w:p>
    <w:p w:rsidR="00BC3DC3" w:rsidRPr="00037134" w:rsidRDefault="00BC3DC3" w:rsidP="00BC3DC3">
      <w:pPr>
        <w:spacing w:before="100" w:beforeAutospacing="1" w:after="100" w:afterAutospacing="1" w:line="240" w:lineRule="auto"/>
        <w:rPr>
          <w:rFonts w:ascii="Times New Roman" w:eastAsia="Times New Roman" w:hAnsi="Times New Roman" w:cs="Times New Roman"/>
          <w:sz w:val="24"/>
          <w:szCs w:val="24"/>
          <w:lang/>
        </w:rPr>
      </w:pPr>
      <w:r w:rsidRPr="00037134">
        <w:rPr>
          <w:rFonts w:ascii="Times New Roman" w:eastAsia="Times New Roman" w:hAnsi="Times New Roman" w:cs="Times New Roman"/>
          <w:sz w:val="24"/>
          <w:szCs w:val="24"/>
          <w:lang/>
        </w:rPr>
        <w:t xml:space="preserve">BCD's main virtue is ease of conversion between machine- and human-readable formats, as well as a more precise machine-format representation of decimal quantities. As compared to typical </w:t>
      </w:r>
      <w:r w:rsidRPr="00037134">
        <w:rPr>
          <w:rFonts w:ascii="Times New Roman" w:eastAsia="Times New Roman" w:hAnsi="Times New Roman" w:cs="Times New Roman"/>
          <w:sz w:val="24"/>
          <w:szCs w:val="24"/>
          <w:lang/>
        </w:rPr>
        <w:lastRenderedPageBreak/>
        <w:t>binary formats, BCD's principal drawbacks are a small increase in the complexity of the circuits needed to implement basic mathematical operations and less efficient usage of storage facilities.</w:t>
      </w:r>
    </w:p>
    <w:p w:rsidR="00171FAF" w:rsidRPr="00037134" w:rsidRDefault="006D3EE9" w:rsidP="00171FAF">
      <w:pPr>
        <w:spacing w:before="100" w:beforeAutospacing="1" w:after="100" w:afterAutospacing="1" w:line="240" w:lineRule="auto"/>
        <w:outlineLvl w:val="1"/>
        <w:rPr>
          <w:rFonts w:ascii="Times New Roman" w:eastAsia="Times New Roman" w:hAnsi="Times New Roman" w:cs="Times New Roman"/>
          <w:b/>
          <w:bCs/>
          <w:sz w:val="28"/>
          <w:szCs w:val="28"/>
          <w:lang/>
        </w:rPr>
      </w:pPr>
      <w:r w:rsidRPr="00037134">
        <w:rPr>
          <w:rFonts w:ascii="Times New Roman" w:eastAsia="Times New Roman" w:hAnsi="Times New Roman" w:cs="Times New Roman"/>
          <w:b/>
          <w:bCs/>
          <w:sz w:val="28"/>
          <w:szCs w:val="28"/>
          <w:lang/>
        </w:rPr>
        <w:t>BCD in Electronics</w:t>
      </w:r>
    </w:p>
    <w:p w:rsidR="006D3EE9" w:rsidRPr="00037134" w:rsidRDefault="006D3EE9" w:rsidP="00171FAF">
      <w:pPr>
        <w:spacing w:before="100" w:beforeAutospacing="1" w:after="100" w:afterAutospacing="1" w:line="240" w:lineRule="auto"/>
        <w:outlineLvl w:val="1"/>
        <w:rPr>
          <w:rFonts w:ascii="Times New Roman" w:eastAsia="Times New Roman" w:hAnsi="Times New Roman" w:cs="Times New Roman"/>
          <w:sz w:val="24"/>
          <w:szCs w:val="24"/>
          <w:lang/>
        </w:rPr>
      </w:pPr>
      <w:r w:rsidRPr="00037134">
        <w:rPr>
          <w:rFonts w:ascii="Times New Roman" w:eastAsia="Times New Roman" w:hAnsi="Times New Roman" w:cs="Times New Roman"/>
          <w:sz w:val="24"/>
          <w:szCs w:val="24"/>
          <w:lang/>
        </w:rPr>
        <w:t xml:space="preserve">BCD is very common in electronic systems where a numeric value is to be displayed, especially in systems consisting solely of digital logic, and not containing a microprocessor. By utilizing BCD, the manipulation of numerical data for display can be greatly simplified by treating each digit as a separate single sub-circuit. This matches much more closely the physical reality of display hardware—a designer might choose to use a series of separate identical </w:t>
      </w:r>
      <w:hyperlink r:id="rId34" w:tooltip="Seven-segment display" w:history="1">
        <w:r w:rsidRPr="00037134">
          <w:rPr>
            <w:rFonts w:ascii="Times New Roman" w:eastAsia="Times New Roman" w:hAnsi="Times New Roman" w:cs="Times New Roman"/>
            <w:sz w:val="24"/>
            <w:szCs w:val="24"/>
            <w:lang/>
          </w:rPr>
          <w:t>seven-segment displays</w:t>
        </w:r>
      </w:hyperlink>
      <w:r w:rsidRPr="00037134">
        <w:rPr>
          <w:rFonts w:ascii="Times New Roman" w:eastAsia="Times New Roman" w:hAnsi="Times New Roman" w:cs="Times New Roman"/>
          <w:sz w:val="24"/>
          <w:szCs w:val="24"/>
          <w:lang/>
        </w:rPr>
        <w:t xml:space="preserve"> to build a metering circuit</w:t>
      </w:r>
      <w:r w:rsidR="00EA468E" w:rsidRPr="00037134">
        <w:rPr>
          <w:rFonts w:ascii="Times New Roman" w:eastAsia="Times New Roman" w:hAnsi="Times New Roman" w:cs="Times New Roman"/>
          <w:sz w:val="24"/>
          <w:szCs w:val="24"/>
          <w:lang/>
        </w:rPr>
        <w:t>.</w:t>
      </w:r>
    </w:p>
    <w:p w:rsidR="007F58F8" w:rsidRPr="009521F3" w:rsidRDefault="007F58F8" w:rsidP="007F58F8">
      <w:pPr>
        <w:spacing w:before="100" w:beforeAutospacing="1" w:after="100" w:afterAutospacing="1" w:line="240" w:lineRule="auto"/>
        <w:outlineLvl w:val="0"/>
        <w:rPr>
          <w:rFonts w:ascii="Times New Roman" w:eastAsia="Times New Roman" w:hAnsi="Times New Roman" w:cs="Times New Roman"/>
          <w:b/>
          <w:bCs/>
          <w:kern w:val="36"/>
          <w:sz w:val="36"/>
          <w:szCs w:val="36"/>
          <w:lang/>
        </w:rPr>
      </w:pPr>
      <w:r w:rsidRPr="009521F3">
        <w:rPr>
          <w:rFonts w:ascii="Times New Roman" w:eastAsia="Times New Roman" w:hAnsi="Times New Roman" w:cs="Times New Roman"/>
          <w:b/>
          <w:bCs/>
          <w:kern w:val="36"/>
          <w:sz w:val="36"/>
          <w:szCs w:val="36"/>
          <w:lang/>
        </w:rPr>
        <w:t>List of binary codes</w:t>
      </w:r>
    </w:p>
    <w:p w:rsidR="007F58F8" w:rsidRPr="00037134" w:rsidRDefault="007F58F8" w:rsidP="007F58F8">
      <w:pPr>
        <w:spacing w:before="100" w:beforeAutospacing="1" w:after="100" w:afterAutospacing="1" w:line="240" w:lineRule="auto"/>
        <w:rPr>
          <w:rFonts w:ascii="Times New Roman" w:eastAsia="Times New Roman" w:hAnsi="Times New Roman" w:cs="Times New Roman"/>
          <w:sz w:val="24"/>
          <w:szCs w:val="24"/>
          <w:lang/>
        </w:rPr>
      </w:pPr>
      <w:r w:rsidRPr="00037134">
        <w:rPr>
          <w:rFonts w:ascii="Times New Roman" w:eastAsia="Times New Roman" w:hAnsi="Times New Roman" w:cs="Times New Roman"/>
          <w:sz w:val="24"/>
          <w:szCs w:val="24"/>
          <w:lang/>
        </w:rPr>
        <w:t xml:space="preserve">This is a list of some </w:t>
      </w:r>
      <w:r w:rsidRPr="00037134">
        <w:rPr>
          <w:rFonts w:ascii="Times New Roman" w:eastAsia="Times New Roman" w:hAnsi="Times New Roman" w:cs="Times New Roman"/>
          <w:b/>
          <w:bCs/>
          <w:sz w:val="24"/>
          <w:szCs w:val="24"/>
          <w:lang/>
        </w:rPr>
        <w:t>binary codes</w:t>
      </w:r>
      <w:r w:rsidRPr="00037134">
        <w:rPr>
          <w:rFonts w:ascii="Times New Roman" w:eastAsia="Times New Roman" w:hAnsi="Times New Roman" w:cs="Times New Roman"/>
          <w:sz w:val="24"/>
          <w:szCs w:val="24"/>
          <w:lang/>
        </w:rPr>
        <w:t xml:space="preserve"> that are (or have been) used to represent </w:t>
      </w:r>
      <w:hyperlink r:id="rId35" w:tooltip="Plain text" w:history="1">
        <w:r w:rsidRPr="00037134">
          <w:rPr>
            <w:rFonts w:ascii="Times New Roman" w:eastAsia="Times New Roman" w:hAnsi="Times New Roman" w:cs="Times New Roman"/>
            <w:sz w:val="24"/>
            <w:szCs w:val="24"/>
            <w:lang/>
          </w:rPr>
          <w:t>text</w:t>
        </w:r>
      </w:hyperlink>
      <w:r w:rsidRPr="00037134">
        <w:rPr>
          <w:rFonts w:ascii="Times New Roman" w:eastAsia="Times New Roman" w:hAnsi="Times New Roman" w:cs="Times New Roman"/>
          <w:sz w:val="24"/>
          <w:szCs w:val="24"/>
          <w:lang/>
        </w:rPr>
        <w:t xml:space="preserve"> as a sequence of </w:t>
      </w:r>
      <w:hyperlink r:id="rId36" w:tooltip="Binary digit" w:history="1">
        <w:r w:rsidRPr="00037134">
          <w:rPr>
            <w:rFonts w:ascii="Times New Roman" w:eastAsia="Times New Roman" w:hAnsi="Times New Roman" w:cs="Times New Roman"/>
            <w:sz w:val="24"/>
            <w:szCs w:val="24"/>
            <w:lang/>
          </w:rPr>
          <w:t>binary digits</w:t>
        </w:r>
      </w:hyperlink>
      <w:r w:rsidRPr="00037134">
        <w:rPr>
          <w:rFonts w:ascii="Times New Roman" w:eastAsia="Times New Roman" w:hAnsi="Times New Roman" w:cs="Times New Roman"/>
          <w:sz w:val="24"/>
          <w:szCs w:val="24"/>
          <w:lang/>
        </w:rPr>
        <w:t xml:space="preserve"> "0" and "1". Fixed-width binary codes use a set number of bits to represent each character in the text, while in </w:t>
      </w:r>
      <w:hyperlink r:id="rId37" w:tooltip="Variable-length code" w:history="1">
        <w:r w:rsidRPr="00037134">
          <w:rPr>
            <w:rFonts w:ascii="Times New Roman" w:eastAsia="Times New Roman" w:hAnsi="Times New Roman" w:cs="Times New Roman"/>
            <w:sz w:val="24"/>
            <w:szCs w:val="24"/>
            <w:lang/>
          </w:rPr>
          <w:t>variable-width</w:t>
        </w:r>
      </w:hyperlink>
      <w:r w:rsidRPr="00037134">
        <w:rPr>
          <w:rFonts w:ascii="Times New Roman" w:eastAsia="Times New Roman" w:hAnsi="Times New Roman" w:cs="Times New Roman"/>
          <w:sz w:val="24"/>
          <w:szCs w:val="24"/>
          <w:lang/>
        </w:rPr>
        <w:t xml:space="preserve"> binary codes, the number of bits may vary from character to character.</w:t>
      </w:r>
    </w:p>
    <w:p w:rsidR="007F58F8" w:rsidRPr="00037134" w:rsidRDefault="007F58F8" w:rsidP="007F58F8">
      <w:pPr>
        <w:spacing w:before="100" w:beforeAutospacing="1" w:after="100" w:afterAutospacing="1" w:line="240" w:lineRule="auto"/>
        <w:outlineLvl w:val="1"/>
        <w:rPr>
          <w:rFonts w:ascii="Times New Roman" w:eastAsia="Times New Roman" w:hAnsi="Times New Roman" w:cs="Times New Roman"/>
          <w:b/>
          <w:bCs/>
          <w:sz w:val="36"/>
          <w:szCs w:val="36"/>
          <w:lang/>
        </w:rPr>
      </w:pPr>
      <w:r w:rsidRPr="00037134">
        <w:rPr>
          <w:rFonts w:ascii="Times New Roman" w:eastAsia="Times New Roman" w:hAnsi="Times New Roman" w:cs="Times New Roman"/>
          <w:b/>
          <w:bCs/>
          <w:sz w:val="36"/>
          <w:szCs w:val="36"/>
          <w:lang/>
        </w:rPr>
        <w:t>Five-bit binary codes</w:t>
      </w:r>
    </w:p>
    <w:p w:rsidR="007F58F8" w:rsidRPr="00037134" w:rsidRDefault="007F58F8" w:rsidP="007F58F8">
      <w:pPr>
        <w:spacing w:before="100" w:beforeAutospacing="1" w:after="100" w:afterAutospacing="1" w:line="240" w:lineRule="auto"/>
        <w:rPr>
          <w:rFonts w:ascii="Times New Roman" w:eastAsia="Times New Roman" w:hAnsi="Times New Roman" w:cs="Times New Roman"/>
          <w:sz w:val="24"/>
          <w:szCs w:val="24"/>
          <w:lang/>
        </w:rPr>
      </w:pPr>
      <w:r w:rsidRPr="00037134">
        <w:rPr>
          <w:rFonts w:ascii="Times New Roman" w:eastAsia="Times New Roman" w:hAnsi="Times New Roman" w:cs="Times New Roman"/>
          <w:sz w:val="24"/>
          <w:szCs w:val="24"/>
          <w:lang/>
        </w:rPr>
        <w:t xml:space="preserve">A number of different five-bit codes were used for early </w:t>
      </w:r>
      <w:hyperlink r:id="rId38" w:tooltip="Punched tape" w:history="1">
        <w:r w:rsidRPr="00037134">
          <w:rPr>
            <w:rFonts w:ascii="Times New Roman" w:eastAsia="Times New Roman" w:hAnsi="Times New Roman" w:cs="Times New Roman"/>
            <w:sz w:val="24"/>
            <w:szCs w:val="24"/>
            <w:lang/>
          </w:rPr>
          <w:t>punched tape</w:t>
        </w:r>
      </w:hyperlink>
      <w:r w:rsidRPr="00037134">
        <w:rPr>
          <w:rFonts w:ascii="Times New Roman" w:eastAsia="Times New Roman" w:hAnsi="Times New Roman" w:cs="Times New Roman"/>
          <w:sz w:val="24"/>
          <w:szCs w:val="24"/>
          <w:lang/>
        </w:rPr>
        <w:t xml:space="preserve"> systems.Five bits per character only allows for 32 different characters, so many of the five bit codes used two sets of characters per value referred to as FIGS (figures) and LTRS (letters), and reserved two characters to switch between these sets. This effectively allowed the use of 60 characters.</w:t>
      </w:r>
    </w:p>
    <w:p w:rsidR="007F58F8" w:rsidRPr="00037134" w:rsidRDefault="007F58F8" w:rsidP="007F58F8">
      <w:pPr>
        <w:spacing w:before="100" w:beforeAutospacing="1" w:after="100" w:afterAutospacing="1" w:line="240" w:lineRule="auto"/>
        <w:outlineLvl w:val="1"/>
        <w:rPr>
          <w:rFonts w:ascii="Times New Roman" w:eastAsia="Times New Roman" w:hAnsi="Times New Roman" w:cs="Times New Roman"/>
          <w:b/>
          <w:bCs/>
          <w:sz w:val="36"/>
          <w:szCs w:val="36"/>
          <w:lang/>
        </w:rPr>
      </w:pPr>
      <w:r w:rsidRPr="00037134">
        <w:rPr>
          <w:rFonts w:ascii="Times New Roman" w:eastAsia="Times New Roman" w:hAnsi="Times New Roman" w:cs="Times New Roman"/>
          <w:b/>
          <w:bCs/>
          <w:sz w:val="36"/>
          <w:szCs w:val="36"/>
          <w:lang/>
        </w:rPr>
        <w:t>Six-bit binary codes</w:t>
      </w:r>
    </w:p>
    <w:p w:rsidR="007F58F8" w:rsidRPr="00037134" w:rsidRDefault="007F58F8" w:rsidP="007F58F8">
      <w:pPr>
        <w:spacing w:before="100" w:beforeAutospacing="1" w:after="100" w:afterAutospacing="1" w:line="240" w:lineRule="auto"/>
        <w:rPr>
          <w:rFonts w:ascii="Times New Roman" w:eastAsia="Times New Roman" w:hAnsi="Times New Roman" w:cs="Times New Roman"/>
          <w:sz w:val="24"/>
          <w:szCs w:val="24"/>
          <w:lang/>
        </w:rPr>
      </w:pPr>
      <w:r w:rsidRPr="00037134">
        <w:rPr>
          <w:rFonts w:ascii="Times New Roman" w:eastAsia="Times New Roman" w:hAnsi="Times New Roman" w:cs="Times New Roman"/>
          <w:sz w:val="24"/>
          <w:szCs w:val="24"/>
          <w:lang/>
        </w:rPr>
        <w:t>Six bits per character allows 64 distinct characters to be represented.</w:t>
      </w:r>
      <w:r w:rsidR="00F91E94">
        <w:rPr>
          <w:rFonts w:ascii="Times New Roman" w:eastAsia="Times New Roman" w:hAnsi="Times New Roman" w:cs="Times New Roman"/>
          <w:sz w:val="24"/>
          <w:szCs w:val="24"/>
          <w:lang/>
        </w:rPr>
        <w:t xml:space="preserve"> For </w:t>
      </w:r>
      <w:r w:rsidRPr="00037134">
        <w:rPr>
          <w:rFonts w:ascii="Times New Roman" w:eastAsia="Times New Roman" w:hAnsi="Times New Roman" w:cs="Times New Roman"/>
          <w:sz w:val="24"/>
          <w:szCs w:val="24"/>
          <w:lang/>
        </w:rPr>
        <w:t>Example:</w:t>
      </w:r>
    </w:p>
    <w:p w:rsidR="007F58F8" w:rsidRPr="00037134" w:rsidRDefault="007F58F8" w:rsidP="007F58F8">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037134">
        <w:rPr>
          <w:rFonts w:ascii="Times New Roman" w:eastAsia="Times New Roman" w:hAnsi="Times New Roman" w:cs="Times New Roman"/>
          <w:sz w:val="24"/>
          <w:szCs w:val="24"/>
          <w:lang/>
        </w:rPr>
        <w:t>International Telegraph Alphabet No 3 (ITA3) - also known as the RCA code.</w:t>
      </w:r>
    </w:p>
    <w:p w:rsidR="007F58F8" w:rsidRPr="00037134" w:rsidRDefault="00C02760" w:rsidP="007F58F8">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39" w:tooltip="BCD (6-bit)" w:history="1">
        <w:r w:rsidR="007F58F8" w:rsidRPr="00037134">
          <w:rPr>
            <w:rFonts w:ascii="Times New Roman" w:eastAsia="Times New Roman" w:hAnsi="Times New Roman" w:cs="Times New Roman"/>
            <w:sz w:val="24"/>
            <w:szCs w:val="24"/>
            <w:lang/>
          </w:rPr>
          <w:t>Six-bit BCD</w:t>
        </w:r>
      </w:hyperlink>
      <w:r w:rsidR="007F58F8" w:rsidRPr="00037134">
        <w:rPr>
          <w:rFonts w:ascii="Times New Roman" w:eastAsia="Times New Roman" w:hAnsi="Times New Roman" w:cs="Times New Roman"/>
          <w:sz w:val="24"/>
          <w:szCs w:val="24"/>
          <w:lang/>
        </w:rPr>
        <w:t xml:space="preserve"> (Binary Coded Decimal), used by early </w:t>
      </w:r>
      <w:hyperlink r:id="rId40" w:tooltip="Mainframe computer" w:history="1">
        <w:r w:rsidR="007F58F8" w:rsidRPr="00037134">
          <w:rPr>
            <w:rFonts w:ascii="Times New Roman" w:eastAsia="Times New Roman" w:hAnsi="Times New Roman" w:cs="Times New Roman"/>
            <w:sz w:val="24"/>
            <w:szCs w:val="24"/>
            <w:lang/>
          </w:rPr>
          <w:t>mainframe</w:t>
        </w:r>
      </w:hyperlink>
      <w:r w:rsidR="007F58F8" w:rsidRPr="00037134">
        <w:rPr>
          <w:rFonts w:ascii="Times New Roman" w:eastAsia="Times New Roman" w:hAnsi="Times New Roman" w:cs="Times New Roman"/>
          <w:sz w:val="24"/>
          <w:szCs w:val="24"/>
          <w:lang/>
        </w:rPr>
        <w:t xml:space="preserve"> computers.</w:t>
      </w:r>
    </w:p>
    <w:p w:rsidR="007F58F8" w:rsidRPr="00037134" w:rsidRDefault="00C02760" w:rsidP="007F58F8">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41" w:tooltip="Six-bit character code" w:history="1">
        <w:r w:rsidR="007F58F8" w:rsidRPr="00037134">
          <w:rPr>
            <w:rFonts w:ascii="Times New Roman" w:eastAsia="Times New Roman" w:hAnsi="Times New Roman" w:cs="Times New Roman"/>
            <w:sz w:val="24"/>
            <w:szCs w:val="24"/>
            <w:lang/>
          </w:rPr>
          <w:t>Six-bit ASCII</w:t>
        </w:r>
      </w:hyperlink>
      <w:r w:rsidR="007F58F8" w:rsidRPr="00037134">
        <w:rPr>
          <w:rFonts w:ascii="Times New Roman" w:eastAsia="Times New Roman" w:hAnsi="Times New Roman" w:cs="Times New Roman"/>
          <w:sz w:val="24"/>
          <w:szCs w:val="24"/>
          <w:lang/>
        </w:rPr>
        <w:t xml:space="preserve"> subset of the primitive </w:t>
      </w:r>
      <w:hyperlink r:id="rId42" w:tooltip="ASCII" w:history="1">
        <w:r w:rsidR="007F58F8" w:rsidRPr="00037134">
          <w:rPr>
            <w:rFonts w:ascii="Times New Roman" w:eastAsia="Times New Roman" w:hAnsi="Times New Roman" w:cs="Times New Roman"/>
            <w:sz w:val="24"/>
            <w:szCs w:val="24"/>
            <w:lang/>
          </w:rPr>
          <w:t>seven-bit ASCII</w:t>
        </w:r>
      </w:hyperlink>
    </w:p>
    <w:p w:rsidR="007F58F8" w:rsidRPr="00037134" w:rsidRDefault="007F58F8" w:rsidP="007F58F8">
      <w:pPr>
        <w:spacing w:before="100" w:beforeAutospacing="1" w:after="100" w:afterAutospacing="1" w:line="240" w:lineRule="auto"/>
        <w:outlineLvl w:val="1"/>
        <w:rPr>
          <w:rFonts w:ascii="Times New Roman" w:eastAsia="Times New Roman" w:hAnsi="Times New Roman" w:cs="Times New Roman"/>
          <w:b/>
          <w:bCs/>
          <w:sz w:val="36"/>
          <w:szCs w:val="36"/>
          <w:lang/>
        </w:rPr>
      </w:pPr>
      <w:r w:rsidRPr="00037134">
        <w:rPr>
          <w:rFonts w:ascii="Times New Roman" w:eastAsia="Times New Roman" w:hAnsi="Times New Roman" w:cs="Times New Roman"/>
          <w:b/>
          <w:bCs/>
          <w:sz w:val="36"/>
          <w:szCs w:val="36"/>
          <w:lang/>
        </w:rPr>
        <w:t>Seven-bit binary codes</w:t>
      </w:r>
    </w:p>
    <w:p w:rsidR="007F58F8" w:rsidRPr="00037134" w:rsidRDefault="007F58F8" w:rsidP="007F58F8">
      <w:pPr>
        <w:spacing w:before="100" w:beforeAutospacing="1" w:after="100" w:afterAutospacing="1" w:line="240" w:lineRule="auto"/>
        <w:rPr>
          <w:rFonts w:ascii="Times New Roman" w:eastAsia="Times New Roman" w:hAnsi="Times New Roman" w:cs="Times New Roman"/>
          <w:sz w:val="24"/>
          <w:szCs w:val="24"/>
          <w:lang/>
        </w:rPr>
      </w:pPr>
      <w:r w:rsidRPr="00037134">
        <w:rPr>
          <w:rFonts w:ascii="Times New Roman" w:eastAsia="Times New Roman" w:hAnsi="Times New Roman" w:cs="Times New Roman"/>
          <w:sz w:val="24"/>
          <w:szCs w:val="24"/>
          <w:lang/>
        </w:rPr>
        <w:t>Examples of seven-bit binary codes are:</w:t>
      </w:r>
    </w:p>
    <w:p w:rsidR="007F58F8" w:rsidRPr="00037134" w:rsidRDefault="00C02760" w:rsidP="007F58F8">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43" w:tooltip="ASCII" w:history="1">
        <w:r w:rsidR="007F58F8" w:rsidRPr="00037134">
          <w:rPr>
            <w:rFonts w:ascii="Times New Roman" w:eastAsia="Times New Roman" w:hAnsi="Times New Roman" w:cs="Times New Roman"/>
            <w:sz w:val="24"/>
            <w:szCs w:val="24"/>
            <w:u w:val="single"/>
            <w:lang/>
          </w:rPr>
          <w:t>ASCII</w:t>
        </w:r>
      </w:hyperlink>
      <w:r w:rsidR="007F58F8" w:rsidRPr="00037134">
        <w:rPr>
          <w:rFonts w:ascii="Times New Roman" w:eastAsia="Times New Roman" w:hAnsi="Times New Roman" w:cs="Times New Roman"/>
          <w:sz w:val="24"/>
          <w:szCs w:val="24"/>
          <w:lang/>
        </w:rPr>
        <w:t xml:space="preserve"> - The ubiquitous ASCII code was originally defined as a seven-bit character set. </w:t>
      </w:r>
    </w:p>
    <w:p w:rsidR="007F58F8" w:rsidRPr="00037134" w:rsidRDefault="007F58F8" w:rsidP="007F58F8">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037134">
        <w:rPr>
          <w:rFonts w:ascii="Times New Roman" w:eastAsia="Times New Roman" w:hAnsi="Times New Roman" w:cs="Times New Roman"/>
          <w:sz w:val="24"/>
          <w:szCs w:val="24"/>
          <w:lang/>
        </w:rPr>
        <w:t xml:space="preserve">CCIR 476 - Extends ITA2 from 5 to 7 bits, using the extra 2 bits as </w:t>
      </w:r>
      <w:hyperlink r:id="rId44" w:tooltip="Parity bit" w:history="1">
        <w:r w:rsidRPr="00037134">
          <w:rPr>
            <w:rFonts w:ascii="Times New Roman" w:eastAsia="Times New Roman" w:hAnsi="Times New Roman" w:cs="Times New Roman"/>
            <w:sz w:val="24"/>
            <w:szCs w:val="24"/>
            <w:lang/>
          </w:rPr>
          <w:t>check digits</w:t>
        </w:r>
      </w:hyperlink>
    </w:p>
    <w:p w:rsidR="007F58F8" w:rsidRPr="00037134" w:rsidRDefault="007F58F8" w:rsidP="007F58F8">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037134">
        <w:rPr>
          <w:rFonts w:ascii="Times New Roman" w:eastAsia="Times New Roman" w:hAnsi="Times New Roman" w:cs="Times New Roman"/>
          <w:sz w:val="24"/>
          <w:szCs w:val="24"/>
          <w:lang/>
        </w:rPr>
        <w:t xml:space="preserve">International Telegraph Alphabet No 4 (ITA4) </w:t>
      </w:r>
    </w:p>
    <w:p w:rsidR="00C1415D" w:rsidRPr="00037134" w:rsidRDefault="00C1415D" w:rsidP="00C1415D">
      <w:pPr>
        <w:pStyle w:val="Heading1"/>
        <w:ind w:left="360"/>
        <w:rPr>
          <w:color w:val="auto"/>
          <w:lang/>
        </w:rPr>
      </w:pPr>
      <w:r w:rsidRPr="00037134">
        <w:rPr>
          <w:color w:val="auto"/>
          <w:lang/>
        </w:rPr>
        <w:lastRenderedPageBreak/>
        <w:t>ASCII</w:t>
      </w:r>
    </w:p>
    <w:p w:rsidR="00C1415D" w:rsidRPr="00037134" w:rsidRDefault="00C1415D" w:rsidP="00C1415D">
      <w:pPr>
        <w:pStyle w:val="NormalWeb"/>
        <w:rPr>
          <w:lang/>
        </w:rPr>
      </w:pPr>
      <w:r w:rsidRPr="00037134">
        <w:rPr>
          <w:lang/>
        </w:rPr>
        <w:t xml:space="preserve">The </w:t>
      </w:r>
      <w:r w:rsidRPr="00037134">
        <w:rPr>
          <w:b/>
          <w:bCs/>
          <w:lang/>
        </w:rPr>
        <w:t>American Standard Code for Information Interchange</w:t>
      </w:r>
      <w:r w:rsidRPr="00037134">
        <w:rPr>
          <w:lang/>
        </w:rPr>
        <w:t xml:space="preserve"> is a </w:t>
      </w:r>
      <w:hyperlink r:id="rId45" w:tooltip="Character encoding" w:history="1">
        <w:r w:rsidRPr="00037134">
          <w:rPr>
            <w:rStyle w:val="Hyperlink"/>
            <w:color w:val="auto"/>
            <w:u w:val="none"/>
            <w:lang/>
          </w:rPr>
          <w:t>character-encoding scheme</w:t>
        </w:r>
      </w:hyperlink>
      <w:r w:rsidRPr="00037134">
        <w:rPr>
          <w:lang/>
        </w:rPr>
        <w:t xml:space="preserve"> originally based on the </w:t>
      </w:r>
      <w:hyperlink r:id="rId46" w:tooltip="English alphabet" w:history="1">
        <w:r w:rsidRPr="00037134">
          <w:rPr>
            <w:rStyle w:val="Hyperlink"/>
            <w:color w:val="auto"/>
            <w:u w:val="none"/>
            <w:lang/>
          </w:rPr>
          <w:t>English alphabet</w:t>
        </w:r>
      </w:hyperlink>
      <w:r w:rsidRPr="00037134">
        <w:rPr>
          <w:lang/>
        </w:rPr>
        <w:t xml:space="preserve">. ASCII codes represent </w:t>
      </w:r>
      <w:hyperlink r:id="rId47" w:tooltip="Character (computing)" w:history="1">
        <w:r w:rsidRPr="00037134">
          <w:rPr>
            <w:rStyle w:val="Hyperlink"/>
            <w:color w:val="auto"/>
            <w:u w:val="none"/>
            <w:lang/>
          </w:rPr>
          <w:t>text</w:t>
        </w:r>
      </w:hyperlink>
      <w:r w:rsidRPr="00037134">
        <w:rPr>
          <w:lang/>
        </w:rPr>
        <w:t xml:space="preserve"> in </w:t>
      </w:r>
      <w:hyperlink r:id="rId48" w:tooltip="Computer" w:history="1">
        <w:r w:rsidRPr="00037134">
          <w:rPr>
            <w:rStyle w:val="Hyperlink"/>
            <w:color w:val="auto"/>
            <w:u w:val="none"/>
            <w:lang/>
          </w:rPr>
          <w:t>computers</w:t>
        </w:r>
      </w:hyperlink>
      <w:r w:rsidRPr="00037134">
        <w:rPr>
          <w:lang/>
        </w:rPr>
        <w:t xml:space="preserve">, </w:t>
      </w:r>
      <w:hyperlink r:id="rId49" w:tooltip="Telecommunication" w:history="1">
        <w:r w:rsidRPr="00037134">
          <w:rPr>
            <w:rStyle w:val="Hyperlink"/>
            <w:color w:val="auto"/>
            <w:u w:val="none"/>
            <w:lang/>
          </w:rPr>
          <w:t>communications</w:t>
        </w:r>
      </w:hyperlink>
      <w:r w:rsidRPr="00037134">
        <w:rPr>
          <w:lang/>
        </w:rPr>
        <w:t xml:space="preserve"> equipment, and other devices that use text. Most modern character-encoding schemes are based on ASCII, though they support many additional characters.ASCII developed from </w:t>
      </w:r>
      <w:hyperlink r:id="rId50" w:tooltip="Telegraph code" w:history="1">
        <w:r w:rsidRPr="00037134">
          <w:rPr>
            <w:rStyle w:val="Hyperlink"/>
            <w:color w:val="auto"/>
            <w:u w:val="none"/>
            <w:lang/>
          </w:rPr>
          <w:t>telegraphic codes</w:t>
        </w:r>
      </w:hyperlink>
      <w:r w:rsidRPr="00037134">
        <w:rPr>
          <w:lang/>
        </w:rPr>
        <w:t xml:space="preserve">. Its first edition was published during 1963, ASCII </w:t>
      </w:r>
      <w:r w:rsidR="00F91E94" w:rsidRPr="00037134">
        <w:rPr>
          <w:lang/>
        </w:rPr>
        <w:t>was</w:t>
      </w:r>
      <w:r w:rsidRPr="00037134">
        <w:rPr>
          <w:lang/>
        </w:rPr>
        <w:t xml:space="preserve"> ordered for more convenient sorting (i.e., alphabetization) of lists and added features for devices</w:t>
      </w:r>
      <w:r w:rsidR="00F91E94">
        <w:rPr>
          <w:lang/>
        </w:rPr>
        <w:t>.</w:t>
      </w:r>
    </w:p>
    <w:p w:rsidR="00C1415D" w:rsidRPr="00037134" w:rsidRDefault="00C1415D" w:rsidP="00C1415D">
      <w:pPr>
        <w:pStyle w:val="NormalWeb"/>
        <w:rPr>
          <w:lang/>
        </w:rPr>
      </w:pPr>
      <w:r w:rsidRPr="00037134">
        <w:rPr>
          <w:lang/>
        </w:rPr>
        <w:t xml:space="preserve">ASCII includes definitions for 128 characters: 33 are non-printing </w:t>
      </w:r>
      <w:hyperlink r:id="rId51" w:tooltip="Control character" w:history="1">
        <w:r w:rsidRPr="00037134">
          <w:rPr>
            <w:rStyle w:val="Hyperlink"/>
            <w:color w:val="auto"/>
            <w:u w:val="none"/>
            <w:lang/>
          </w:rPr>
          <w:t>control characters</w:t>
        </w:r>
      </w:hyperlink>
      <w:r w:rsidRPr="00037134">
        <w:rPr>
          <w:lang/>
        </w:rPr>
        <w:t xml:space="preserve"> (many now obsolete) that affect how text and space is processed</w:t>
      </w:r>
      <w:hyperlink r:id="rId52" w:anchor="cite_note-8" w:history="1"/>
      <w:r w:rsidRPr="00037134">
        <w:rPr>
          <w:lang/>
        </w:rPr>
        <w:t xml:space="preserve"> and 95 printable characters, including the </w:t>
      </w:r>
      <w:hyperlink r:id="rId53" w:tooltip="Space (punctuation)" w:history="1">
        <w:r w:rsidRPr="00037134">
          <w:rPr>
            <w:rStyle w:val="Hyperlink"/>
            <w:color w:val="auto"/>
            <w:u w:val="none"/>
            <w:lang/>
          </w:rPr>
          <w:t>space</w:t>
        </w:r>
      </w:hyperlink>
      <w:r w:rsidRPr="00037134">
        <w:rPr>
          <w:lang/>
        </w:rPr>
        <w:t xml:space="preserve"> (which is considered an invisible graphic).ASCII was the most commonly used character encoding on the World Wide Web until December 2007, when it was surpassed by </w:t>
      </w:r>
      <w:hyperlink r:id="rId54" w:tooltip="UTF-8" w:history="1">
        <w:r w:rsidRPr="00037134">
          <w:rPr>
            <w:rStyle w:val="Hyperlink"/>
            <w:color w:val="auto"/>
            <w:u w:val="none"/>
            <w:lang/>
          </w:rPr>
          <w:t>UTF-8</w:t>
        </w:r>
      </w:hyperlink>
      <w:r w:rsidR="00F91E94">
        <w:rPr>
          <w:rStyle w:val="Hyperlink"/>
          <w:color w:val="auto"/>
          <w:u w:val="none"/>
          <w:lang/>
        </w:rPr>
        <w:t>(Uni</w:t>
      </w:r>
      <w:r w:rsidR="002A78C3">
        <w:rPr>
          <w:rStyle w:val="Hyperlink"/>
          <w:color w:val="auto"/>
          <w:u w:val="none"/>
          <w:lang/>
        </w:rPr>
        <w:t>code</w:t>
      </w:r>
      <w:r w:rsidR="00F91E94">
        <w:rPr>
          <w:rStyle w:val="Hyperlink"/>
          <w:color w:val="auto"/>
          <w:u w:val="none"/>
          <w:lang/>
        </w:rPr>
        <w:t xml:space="preserve"> Transformation</w:t>
      </w:r>
      <w:r w:rsidR="002A78C3">
        <w:rPr>
          <w:rStyle w:val="Hyperlink"/>
          <w:color w:val="auto"/>
          <w:u w:val="none"/>
          <w:lang/>
        </w:rPr>
        <w:t xml:space="preserve"> Formate-8)</w:t>
      </w:r>
      <w:r w:rsidRPr="00037134">
        <w:rPr>
          <w:lang/>
        </w:rPr>
        <w:t>.</w:t>
      </w:r>
    </w:p>
    <w:p w:rsidR="00810E08" w:rsidRPr="00037134" w:rsidRDefault="00810E08" w:rsidP="00810E08">
      <w:pPr>
        <w:spacing w:before="100" w:beforeAutospacing="1" w:after="100" w:afterAutospacing="1" w:line="240" w:lineRule="auto"/>
        <w:outlineLvl w:val="1"/>
        <w:rPr>
          <w:rFonts w:ascii="Times New Roman" w:eastAsia="Times New Roman" w:hAnsi="Times New Roman" w:cs="Times New Roman"/>
          <w:b/>
          <w:bCs/>
          <w:sz w:val="36"/>
          <w:szCs w:val="36"/>
          <w:lang/>
        </w:rPr>
      </w:pPr>
      <w:r w:rsidRPr="00037134">
        <w:rPr>
          <w:rFonts w:ascii="Times New Roman" w:eastAsia="Times New Roman" w:hAnsi="Times New Roman" w:cs="Times New Roman"/>
          <w:b/>
          <w:bCs/>
          <w:sz w:val="36"/>
          <w:szCs w:val="36"/>
          <w:lang/>
        </w:rPr>
        <w:t>Eight-bit binary codes</w:t>
      </w:r>
    </w:p>
    <w:p w:rsidR="00810E08" w:rsidRPr="00037134" w:rsidRDefault="00810E08" w:rsidP="00810E08">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037134">
        <w:rPr>
          <w:rFonts w:ascii="Times New Roman" w:eastAsia="Times New Roman" w:hAnsi="Times New Roman" w:cs="Times New Roman"/>
          <w:sz w:val="24"/>
          <w:szCs w:val="24"/>
          <w:lang/>
        </w:rPr>
        <w:t xml:space="preserve">Extended ASCII - A number of standards extend </w:t>
      </w:r>
      <w:hyperlink r:id="rId55" w:tooltip="ASCII" w:history="1">
        <w:r w:rsidRPr="00037134">
          <w:rPr>
            <w:rFonts w:ascii="Times New Roman" w:eastAsia="Times New Roman" w:hAnsi="Times New Roman" w:cs="Times New Roman"/>
            <w:sz w:val="24"/>
            <w:szCs w:val="24"/>
            <w:u w:val="single"/>
            <w:lang/>
          </w:rPr>
          <w:t>ASCII</w:t>
        </w:r>
      </w:hyperlink>
      <w:r w:rsidRPr="00037134">
        <w:rPr>
          <w:rFonts w:ascii="Times New Roman" w:eastAsia="Times New Roman" w:hAnsi="Times New Roman" w:cs="Times New Roman"/>
          <w:sz w:val="24"/>
          <w:szCs w:val="24"/>
          <w:lang/>
        </w:rPr>
        <w:t xml:space="preserve"> to eight bits by adding a further 128 characters, such as:</w:t>
      </w:r>
    </w:p>
    <w:p w:rsidR="00810E08" w:rsidRPr="00037134" w:rsidRDefault="00C02760" w:rsidP="00810E08">
      <w:pPr>
        <w:numPr>
          <w:ilvl w:val="1"/>
          <w:numId w:val="3"/>
        </w:numPr>
        <w:spacing w:before="100" w:beforeAutospacing="1" w:after="100" w:afterAutospacing="1" w:line="240" w:lineRule="auto"/>
        <w:rPr>
          <w:rFonts w:ascii="Times New Roman" w:eastAsia="Times New Roman" w:hAnsi="Times New Roman" w:cs="Times New Roman"/>
          <w:sz w:val="24"/>
          <w:szCs w:val="24"/>
          <w:lang/>
        </w:rPr>
      </w:pPr>
      <w:hyperlink r:id="rId56" w:tooltip="ISO/IEC 8859" w:history="1">
        <w:r w:rsidR="00810E08" w:rsidRPr="00037134">
          <w:rPr>
            <w:rFonts w:ascii="Times New Roman" w:eastAsia="Times New Roman" w:hAnsi="Times New Roman" w:cs="Times New Roman"/>
            <w:sz w:val="24"/>
            <w:szCs w:val="24"/>
            <w:u w:val="single"/>
            <w:lang/>
          </w:rPr>
          <w:t>ISO/IEC 8859</w:t>
        </w:r>
      </w:hyperlink>
    </w:p>
    <w:p w:rsidR="00810E08" w:rsidRPr="00037134" w:rsidRDefault="00C02760" w:rsidP="00810E08">
      <w:pPr>
        <w:numPr>
          <w:ilvl w:val="1"/>
          <w:numId w:val="3"/>
        </w:numPr>
        <w:spacing w:before="100" w:beforeAutospacing="1" w:after="100" w:afterAutospacing="1" w:line="240" w:lineRule="auto"/>
        <w:rPr>
          <w:rFonts w:ascii="Times New Roman" w:eastAsia="Times New Roman" w:hAnsi="Times New Roman" w:cs="Times New Roman"/>
          <w:sz w:val="24"/>
          <w:szCs w:val="24"/>
          <w:lang/>
        </w:rPr>
      </w:pPr>
      <w:hyperlink r:id="rId57" w:tooltip="Mac OS Roman" w:history="1">
        <w:r w:rsidR="00810E08" w:rsidRPr="00037134">
          <w:rPr>
            <w:rFonts w:ascii="Times New Roman" w:eastAsia="Times New Roman" w:hAnsi="Times New Roman" w:cs="Times New Roman"/>
            <w:sz w:val="24"/>
            <w:szCs w:val="24"/>
            <w:u w:val="single"/>
            <w:lang/>
          </w:rPr>
          <w:t>Mac OS Roman</w:t>
        </w:r>
      </w:hyperlink>
    </w:p>
    <w:p w:rsidR="00810E08" w:rsidRPr="00037134" w:rsidRDefault="00C02760" w:rsidP="00810E08">
      <w:pPr>
        <w:numPr>
          <w:ilvl w:val="1"/>
          <w:numId w:val="3"/>
        </w:numPr>
        <w:spacing w:before="100" w:beforeAutospacing="1" w:after="100" w:afterAutospacing="1" w:line="240" w:lineRule="auto"/>
        <w:rPr>
          <w:rFonts w:ascii="Times New Roman" w:eastAsia="Times New Roman" w:hAnsi="Times New Roman" w:cs="Times New Roman"/>
          <w:sz w:val="24"/>
          <w:szCs w:val="24"/>
          <w:lang/>
        </w:rPr>
      </w:pPr>
      <w:hyperlink r:id="rId58" w:tooltip="Windows-1252" w:history="1">
        <w:r w:rsidR="00810E08" w:rsidRPr="00037134">
          <w:rPr>
            <w:rFonts w:ascii="Times New Roman" w:eastAsia="Times New Roman" w:hAnsi="Times New Roman" w:cs="Times New Roman"/>
            <w:sz w:val="24"/>
            <w:szCs w:val="24"/>
            <w:u w:val="single"/>
            <w:lang/>
          </w:rPr>
          <w:t>Windows-1252</w:t>
        </w:r>
      </w:hyperlink>
    </w:p>
    <w:p w:rsidR="00810E08" w:rsidRPr="00037134" w:rsidRDefault="00C02760" w:rsidP="00810E08">
      <w:pPr>
        <w:numPr>
          <w:ilvl w:val="0"/>
          <w:numId w:val="3"/>
        </w:numPr>
        <w:spacing w:before="100" w:beforeAutospacing="1" w:after="100" w:afterAutospacing="1" w:line="240" w:lineRule="auto"/>
        <w:rPr>
          <w:rFonts w:ascii="Times New Roman" w:eastAsia="Times New Roman" w:hAnsi="Times New Roman" w:cs="Times New Roman"/>
          <w:sz w:val="24"/>
          <w:szCs w:val="24"/>
          <w:lang/>
        </w:rPr>
      </w:pPr>
      <w:hyperlink r:id="rId59" w:tooltip="EBCDIC" w:history="1">
        <w:r w:rsidR="00810E08" w:rsidRPr="00037134">
          <w:rPr>
            <w:rFonts w:ascii="Times New Roman" w:eastAsia="Times New Roman" w:hAnsi="Times New Roman" w:cs="Times New Roman"/>
            <w:sz w:val="24"/>
            <w:szCs w:val="24"/>
            <w:u w:val="single"/>
            <w:lang/>
          </w:rPr>
          <w:t>EBCDIC</w:t>
        </w:r>
      </w:hyperlink>
      <w:r w:rsidR="00810E08" w:rsidRPr="00037134">
        <w:rPr>
          <w:rFonts w:ascii="Times New Roman" w:eastAsia="Times New Roman" w:hAnsi="Times New Roman" w:cs="Times New Roman"/>
          <w:sz w:val="24"/>
          <w:szCs w:val="24"/>
          <w:lang/>
        </w:rPr>
        <w:t xml:space="preserve"> - Used in early </w:t>
      </w:r>
      <w:hyperlink r:id="rId60" w:tooltip="IBM" w:history="1">
        <w:r w:rsidR="00810E08" w:rsidRPr="00037134">
          <w:rPr>
            <w:rFonts w:ascii="Times New Roman" w:eastAsia="Times New Roman" w:hAnsi="Times New Roman" w:cs="Times New Roman"/>
            <w:sz w:val="24"/>
            <w:szCs w:val="24"/>
            <w:lang/>
          </w:rPr>
          <w:t>IBM</w:t>
        </w:r>
      </w:hyperlink>
      <w:r w:rsidR="00810E08" w:rsidRPr="00037134">
        <w:rPr>
          <w:rFonts w:ascii="Times New Roman" w:eastAsia="Times New Roman" w:hAnsi="Times New Roman" w:cs="Times New Roman"/>
          <w:sz w:val="24"/>
          <w:szCs w:val="24"/>
          <w:lang/>
        </w:rPr>
        <w:t xml:space="preserve"> computers and current </w:t>
      </w:r>
      <w:hyperlink r:id="rId61" w:tooltip="IBM System i" w:history="1">
        <w:r w:rsidR="00810E08" w:rsidRPr="00037134">
          <w:rPr>
            <w:rFonts w:ascii="Times New Roman" w:eastAsia="Times New Roman" w:hAnsi="Times New Roman" w:cs="Times New Roman"/>
            <w:sz w:val="24"/>
            <w:szCs w:val="24"/>
            <w:lang/>
          </w:rPr>
          <w:t xml:space="preserve">System </w:t>
        </w:r>
        <w:proofErr w:type="spellStart"/>
        <w:r w:rsidR="00810E08" w:rsidRPr="00037134">
          <w:rPr>
            <w:rFonts w:ascii="Times New Roman" w:eastAsia="Times New Roman" w:hAnsi="Times New Roman" w:cs="Times New Roman"/>
            <w:sz w:val="24"/>
            <w:szCs w:val="24"/>
            <w:lang/>
          </w:rPr>
          <w:t>i</w:t>
        </w:r>
        <w:proofErr w:type="spellEnd"/>
      </w:hyperlink>
      <w:r w:rsidR="00810E08" w:rsidRPr="00037134">
        <w:rPr>
          <w:rFonts w:ascii="Times New Roman" w:eastAsia="Times New Roman" w:hAnsi="Times New Roman" w:cs="Times New Roman"/>
          <w:sz w:val="24"/>
          <w:szCs w:val="24"/>
          <w:lang/>
        </w:rPr>
        <w:t xml:space="preserve"> and </w:t>
      </w:r>
      <w:hyperlink r:id="rId62" w:tooltip="IBM System z" w:history="1">
        <w:r w:rsidR="00810E08" w:rsidRPr="00037134">
          <w:rPr>
            <w:rFonts w:ascii="Times New Roman" w:eastAsia="Times New Roman" w:hAnsi="Times New Roman" w:cs="Times New Roman"/>
            <w:sz w:val="24"/>
            <w:szCs w:val="24"/>
            <w:lang/>
          </w:rPr>
          <w:t>System z</w:t>
        </w:r>
      </w:hyperlink>
      <w:r w:rsidR="00810E08" w:rsidRPr="00037134">
        <w:rPr>
          <w:rFonts w:ascii="Times New Roman" w:eastAsia="Times New Roman" w:hAnsi="Times New Roman" w:cs="Times New Roman"/>
          <w:sz w:val="24"/>
          <w:szCs w:val="24"/>
          <w:lang/>
        </w:rPr>
        <w:t xml:space="preserve"> computers</w:t>
      </w:r>
    </w:p>
    <w:p w:rsidR="00F66402" w:rsidRPr="00037134" w:rsidRDefault="00F66402" w:rsidP="00F66402">
      <w:pPr>
        <w:spacing w:before="100" w:beforeAutospacing="1" w:after="100" w:afterAutospacing="1" w:line="240" w:lineRule="auto"/>
        <w:outlineLvl w:val="1"/>
        <w:rPr>
          <w:rFonts w:ascii="Times New Roman" w:eastAsia="Times New Roman" w:hAnsi="Times New Roman" w:cs="Times New Roman"/>
          <w:b/>
          <w:bCs/>
          <w:sz w:val="36"/>
          <w:szCs w:val="36"/>
          <w:lang/>
        </w:rPr>
      </w:pPr>
      <w:r w:rsidRPr="00037134">
        <w:rPr>
          <w:rFonts w:ascii="Times New Roman" w:eastAsia="Times New Roman" w:hAnsi="Times New Roman" w:cs="Times New Roman"/>
          <w:b/>
          <w:bCs/>
          <w:sz w:val="36"/>
          <w:szCs w:val="36"/>
          <w:lang/>
        </w:rPr>
        <w:t>10 bit binary codes</w:t>
      </w:r>
    </w:p>
    <w:p w:rsidR="00F66402" w:rsidRPr="00037134" w:rsidRDefault="00F66402" w:rsidP="00F66402">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037134">
        <w:rPr>
          <w:rFonts w:ascii="Times New Roman" w:eastAsia="Times New Roman" w:hAnsi="Times New Roman" w:cs="Times New Roman"/>
          <w:sz w:val="24"/>
          <w:szCs w:val="24"/>
          <w:lang/>
        </w:rPr>
        <w:t xml:space="preserve">AUTOSPEC - Also known as Bauer code. AUTOSPEC repeats a five-bit character twice, but if the character is one with odd parity, the repetition is inverted </w:t>
      </w:r>
    </w:p>
    <w:p w:rsidR="00F66402" w:rsidRPr="00037134" w:rsidRDefault="00F66402" w:rsidP="00F66402">
      <w:pPr>
        <w:spacing w:before="100" w:beforeAutospacing="1" w:after="100" w:afterAutospacing="1" w:line="240" w:lineRule="auto"/>
        <w:rPr>
          <w:rFonts w:ascii="Times New Roman" w:eastAsia="Times New Roman" w:hAnsi="Times New Roman" w:cs="Times New Roman"/>
          <w:sz w:val="24"/>
          <w:szCs w:val="24"/>
          <w:lang/>
        </w:rPr>
      </w:pPr>
      <w:r w:rsidRPr="00037134">
        <w:rPr>
          <w:rFonts w:ascii="Times New Roman" w:eastAsia="Times New Roman" w:hAnsi="Times New Roman" w:cs="Times New Roman"/>
          <w:b/>
          <w:bCs/>
          <w:sz w:val="36"/>
          <w:szCs w:val="36"/>
          <w:lang/>
        </w:rPr>
        <w:t xml:space="preserve"> 16 bit binary codes</w:t>
      </w:r>
    </w:p>
    <w:p w:rsidR="00F66402" w:rsidRPr="00037134" w:rsidRDefault="00C02760" w:rsidP="00F66402">
      <w:pPr>
        <w:numPr>
          <w:ilvl w:val="0"/>
          <w:numId w:val="5"/>
        </w:numPr>
        <w:spacing w:before="100" w:beforeAutospacing="1" w:after="100" w:afterAutospacing="1" w:line="240" w:lineRule="auto"/>
        <w:rPr>
          <w:rFonts w:ascii="Times New Roman" w:eastAsia="Times New Roman" w:hAnsi="Times New Roman" w:cs="Times New Roman"/>
          <w:sz w:val="24"/>
          <w:szCs w:val="24"/>
          <w:lang/>
        </w:rPr>
      </w:pPr>
      <w:hyperlink r:id="rId63" w:tooltip="UCS-2" w:history="1">
        <w:r w:rsidR="00F66402" w:rsidRPr="00037134">
          <w:rPr>
            <w:rFonts w:ascii="Times New Roman" w:eastAsia="Times New Roman" w:hAnsi="Times New Roman" w:cs="Times New Roman"/>
            <w:sz w:val="24"/>
            <w:szCs w:val="24"/>
            <w:u w:val="single"/>
            <w:lang/>
          </w:rPr>
          <w:t>UCS-2</w:t>
        </w:r>
      </w:hyperlink>
      <w:r w:rsidR="00BB5656">
        <w:rPr>
          <w:rFonts w:ascii="Times New Roman" w:eastAsia="Times New Roman" w:hAnsi="Times New Roman" w:cs="Times New Roman"/>
          <w:sz w:val="24"/>
          <w:szCs w:val="24"/>
          <w:lang/>
        </w:rPr>
        <w:t>(</w:t>
      </w:r>
      <w:hyperlink r:id="rId64" w:tooltip="Universal Character Set" w:history="1">
        <w:r w:rsidR="00BB5656" w:rsidRPr="00037134">
          <w:rPr>
            <w:rStyle w:val="Hyperlink"/>
            <w:color w:val="auto"/>
            <w:u w:val="none"/>
            <w:lang/>
          </w:rPr>
          <w:t>Universal Character Set</w:t>
        </w:r>
      </w:hyperlink>
      <w:proofErr w:type="gramStart"/>
      <w:r w:rsidR="00BB5656">
        <w:rPr>
          <w:rStyle w:val="Hyperlink"/>
          <w:color w:val="auto"/>
          <w:u w:val="none"/>
          <w:lang/>
        </w:rPr>
        <w:t>)</w:t>
      </w:r>
      <w:r w:rsidR="00BB5656">
        <w:rPr>
          <w:rFonts w:ascii="Times New Roman" w:eastAsia="Times New Roman" w:hAnsi="Times New Roman" w:cs="Times New Roman"/>
          <w:sz w:val="24"/>
          <w:szCs w:val="24"/>
          <w:lang/>
        </w:rPr>
        <w:t xml:space="preserve">  (</w:t>
      </w:r>
      <w:proofErr w:type="gramEnd"/>
      <w:r w:rsidR="00BB5656" w:rsidRPr="00037134">
        <w:rPr>
          <w:lang/>
        </w:rPr>
        <w:t xml:space="preserve">16-bit </w:t>
      </w:r>
      <w:hyperlink r:id="rId65" w:tooltip="Code unit" w:history="1">
        <w:r w:rsidR="00BB5656" w:rsidRPr="00037134">
          <w:rPr>
            <w:rStyle w:val="Hyperlink"/>
            <w:color w:val="auto"/>
            <w:u w:val="none"/>
            <w:lang/>
          </w:rPr>
          <w:t>code unit</w:t>
        </w:r>
      </w:hyperlink>
      <w:r w:rsidR="00BB5656">
        <w:rPr>
          <w:rStyle w:val="Hyperlink"/>
          <w:color w:val="auto"/>
          <w:u w:val="none"/>
          <w:lang/>
        </w:rPr>
        <w:t>)</w:t>
      </w:r>
      <w:r w:rsidR="00F66402" w:rsidRPr="00037134">
        <w:rPr>
          <w:rFonts w:ascii="Times New Roman" w:eastAsia="Times New Roman" w:hAnsi="Times New Roman" w:cs="Times New Roman"/>
          <w:sz w:val="24"/>
          <w:szCs w:val="24"/>
          <w:lang/>
        </w:rPr>
        <w:t xml:space="preserve">An obsolete encoding capable of representing the </w:t>
      </w:r>
      <w:hyperlink r:id="rId66" w:tooltip="Basic multilingual plane" w:history="1">
        <w:r w:rsidR="00F66402" w:rsidRPr="00037134">
          <w:rPr>
            <w:rFonts w:ascii="Times New Roman" w:eastAsia="Times New Roman" w:hAnsi="Times New Roman" w:cs="Times New Roman"/>
            <w:sz w:val="24"/>
            <w:szCs w:val="24"/>
            <w:lang/>
          </w:rPr>
          <w:t>basic multilingual plane</w:t>
        </w:r>
      </w:hyperlink>
      <w:r w:rsidR="00F66402" w:rsidRPr="00037134">
        <w:rPr>
          <w:rFonts w:ascii="Times New Roman" w:eastAsia="Times New Roman" w:hAnsi="Times New Roman" w:cs="Times New Roman"/>
          <w:sz w:val="24"/>
          <w:szCs w:val="24"/>
          <w:lang/>
        </w:rPr>
        <w:t xml:space="preserve"> of Unicode</w:t>
      </w:r>
      <w:r w:rsidR="00BB5656">
        <w:rPr>
          <w:rFonts w:ascii="Times New Roman" w:eastAsia="Times New Roman" w:hAnsi="Times New Roman" w:cs="Times New Roman"/>
          <w:sz w:val="24"/>
          <w:szCs w:val="24"/>
          <w:lang/>
        </w:rPr>
        <w:t>.</w:t>
      </w:r>
    </w:p>
    <w:p w:rsidR="00F66402" w:rsidRPr="00037134" w:rsidRDefault="00F66402" w:rsidP="00F66402">
      <w:pPr>
        <w:spacing w:before="100" w:beforeAutospacing="1" w:after="100" w:afterAutospacing="1" w:line="240" w:lineRule="auto"/>
        <w:outlineLvl w:val="1"/>
        <w:rPr>
          <w:rFonts w:ascii="Times New Roman" w:eastAsia="Times New Roman" w:hAnsi="Times New Roman" w:cs="Times New Roman"/>
          <w:b/>
          <w:bCs/>
          <w:sz w:val="36"/>
          <w:szCs w:val="36"/>
          <w:lang/>
        </w:rPr>
      </w:pPr>
      <w:r w:rsidRPr="00037134">
        <w:rPr>
          <w:rFonts w:ascii="Times New Roman" w:eastAsia="Times New Roman" w:hAnsi="Times New Roman" w:cs="Times New Roman"/>
          <w:b/>
          <w:bCs/>
          <w:sz w:val="36"/>
          <w:szCs w:val="36"/>
          <w:lang/>
        </w:rPr>
        <w:t xml:space="preserve"> 32 bit binary codes</w:t>
      </w:r>
    </w:p>
    <w:p w:rsidR="00F66402" w:rsidRPr="00037134" w:rsidRDefault="00C02760" w:rsidP="00F66402">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67" w:tooltip="UTF-32/UCS-4" w:history="1">
        <w:r w:rsidR="00F66402" w:rsidRPr="00037134">
          <w:rPr>
            <w:rFonts w:ascii="Times New Roman" w:eastAsia="Times New Roman" w:hAnsi="Times New Roman" w:cs="Times New Roman"/>
            <w:sz w:val="24"/>
            <w:szCs w:val="24"/>
            <w:u w:val="single"/>
            <w:lang/>
          </w:rPr>
          <w:t>UTF-32/UCS-4</w:t>
        </w:r>
      </w:hyperlink>
      <w:r w:rsidR="00F66402" w:rsidRPr="00037134">
        <w:rPr>
          <w:rFonts w:ascii="Times New Roman" w:eastAsia="Times New Roman" w:hAnsi="Times New Roman" w:cs="Times New Roman"/>
          <w:sz w:val="24"/>
          <w:szCs w:val="24"/>
          <w:lang/>
        </w:rPr>
        <w:t xml:space="preserve"> - A four-bytes-per-character representation of </w:t>
      </w:r>
      <w:hyperlink r:id="rId68" w:tooltip="Unicode" w:history="1">
        <w:r w:rsidR="00F66402" w:rsidRPr="00037134">
          <w:rPr>
            <w:rFonts w:ascii="Times New Roman" w:eastAsia="Times New Roman" w:hAnsi="Times New Roman" w:cs="Times New Roman"/>
            <w:sz w:val="24"/>
            <w:szCs w:val="24"/>
            <w:lang/>
          </w:rPr>
          <w:t>Unicode</w:t>
        </w:r>
      </w:hyperlink>
    </w:p>
    <w:p w:rsidR="00F66402" w:rsidRPr="00037134" w:rsidRDefault="00F66402" w:rsidP="00F66402">
      <w:pPr>
        <w:spacing w:before="100" w:beforeAutospacing="1" w:after="100" w:afterAutospacing="1" w:line="240" w:lineRule="auto"/>
        <w:outlineLvl w:val="1"/>
        <w:rPr>
          <w:rFonts w:ascii="Times New Roman" w:eastAsia="Times New Roman" w:hAnsi="Times New Roman" w:cs="Times New Roman"/>
          <w:b/>
          <w:bCs/>
          <w:sz w:val="36"/>
          <w:szCs w:val="36"/>
          <w:lang/>
        </w:rPr>
      </w:pPr>
      <w:r w:rsidRPr="00037134">
        <w:rPr>
          <w:rFonts w:ascii="Times New Roman" w:eastAsia="Times New Roman" w:hAnsi="Times New Roman" w:cs="Times New Roman"/>
          <w:b/>
          <w:bCs/>
          <w:sz w:val="36"/>
          <w:szCs w:val="36"/>
          <w:lang/>
        </w:rPr>
        <w:t xml:space="preserve"> Variable length binary codes</w:t>
      </w:r>
    </w:p>
    <w:p w:rsidR="00F66402" w:rsidRPr="00037134" w:rsidRDefault="00C02760" w:rsidP="00F66402">
      <w:pPr>
        <w:numPr>
          <w:ilvl w:val="0"/>
          <w:numId w:val="7"/>
        </w:numPr>
        <w:spacing w:before="100" w:beforeAutospacing="1" w:after="100" w:afterAutospacing="1" w:line="240" w:lineRule="auto"/>
        <w:rPr>
          <w:rFonts w:ascii="Times New Roman" w:eastAsia="Times New Roman" w:hAnsi="Times New Roman" w:cs="Times New Roman"/>
          <w:sz w:val="24"/>
          <w:szCs w:val="24"/>
          <w:lang/>
        </w:rPr>
      </w:pPr>
      <w:hyperlink r:id="rId69" w:tooltip="UTF-8" w:history="1">
        <w:r w:rsidR="00F66402" w:rsidRPr="00037134">
          <w:rPr>
            <w:rFonts w:ascii="Times New Roman" w:eastAsia="Times New Roman" w:hAnsi="Times New Roman" w:cs="Times New Roman"/>
            <w:sz w:val="24"/>
            <w:szCs w:val="24"/>
            <w:u w:val="single"/>
            <w:lang/>
          </w:rPr>
          <w:t>UTF-8</w:t>
        </w:r>
      </w:hyperlink>
      <w:r w:rsidR="00F66402" w:rsidRPr="00037134">
        <w:rPr>
          <w:rFonts w:ascii="Times New Roman" w:eastAsia="Times New Roman" w:hAnsi="Times New Roman" w:cs="Times New Roman"/>
          <w:sz w:val="24"/>
          <w:szCs w:val="24"/>
          <w:lang/>
        </w:rPr>
        <w:t xml:space="preserve"> - Encodes characters in a way that is mostly compatible with </w:t>
      </w:r>
      <w:hyperlink r:id="rId70" w:tooltip="ASCII" w:history="1">
        <w:r w:rsidR="00F66402" w:rsidRPr="00037134">
          <w:rPr>
            <w:rFonts w:ascii="Times New Roman" w:eastAsia="Times New Roman" w:hAnsi="Times New Roman" w:cs="Times New Roman"/>
            <w:sz w:val="24"/>
            <w:szCs w:val="24"/>
            <w:lang/>
          </w:rPr>
          <w:t>ASCII</w:t>
        </w:r>
      </w:hyperlink>
      <w:r w:rsidR="00F66402" w:rsidRPr="00037134">
        <w:rPr>
          <w:rFonts w:ascii="Times New Roman" w:eastAsia="Times New Roman" w:hAnsi="Times New Roman" w:cs="Times New Roman"/>
          <w:sz w:val="24"/>
          <w:szCs w:val="24"/>
          <w:lang/>
        </w:rPr>
        <w:t xml:space="preserve"> but can also encode the full repertoire of Unicode characters with sequences of up to 4 8-bit bytes</w:t>
      </w:r>
    </w:p>
    <w:p w:rsidR="00F66402" w:rsidRPr="00037134" w:rsidRDefault="00C02760" w:rsidP="00F66402">
      <w:pPr>
        <w:numPr>
          <w:ilvl w:val="0"/>
          <w:numId w:val="7"/>
        </w:numPr>
        <w:spacing w:before="100" w:beforeAutospacing="1" w:after="100" w:afterAutospacing="1" w:line="240" w:lineRule="auto"/>
        <w:rPr>
          <w:rFonts w:ascii="Times New Roman" w:eastAsia="Times New Roman" w:hAnsi="Times New Roman" w:cs="Times New Roman"/>
          <w:sz w:val="24"/>
          <w:szCs w:val="24"/>
          <w:lang/>
        </w:rPr>
      </w:pPr>
      <w:hyperlink r:id="rId71" w:tooltip="UTF-16" w:history="1">
        <w:r w:rsidR="00F66402" w:rsidRPr="00037134">
          <w:rPr>
            <w:rFonts w:ascii="Times New Roman" w:eastAsia="Times New Roman" w:hAnsi="Times New Roman" w:cs="Times New Roman"/>
            <w:sz w:val="24"/>
            <w:szCs w:val="24"/>
            <w:u w:val="single"/>
            <w:lang/>
          </w:rPr>
          <w:t>UTF-16</w:t>
        </w:r>
      </w:hyperlink>
      <w:r w:rsidR="00F66402" w:rsidRPr="00037134">
        <w:rPr>
          <w:rFonts w:ascii="Times New Roman" w:eastAsia="Times New Roman" w:hAnsi="Times New Roman" w:cs="Times New Roman"/>
          <w:sz w:val="24"/>
          <w:szCs w:val="24"/>
          <w:lang/>
        </w:rPr>
        <w:t xml:space="preserve"> - Extends UCS-2 to cover the whole of Unicode with sequences of 1 or 2 16-bit elements</w:t>
      </w:r>
    </w:p>
    <w:p w:rsidR="00F66402" w:rsidRPr="00037134" w:rsidRDefault="00C02760" w:rsidP="00F66402">
      <w:pPr>
        <w:numPr>
          <w:ilvl w:val="0"/>
          <w:numId w:val="7"/>
        </w:numPr>
        <w:spacing w:before="100" w:beforeAutospacing="1" w:after="100" w:afterAutospacing="1" w:line="240" w:lineRule="auto"/>
        <w:rPr>
          <w:rFonts w:ascii="Times New Roman" w:eastAsia="Times New Roman" w:hAnsi="Times New Roman" w:cs="Times New Roman"/>
          <w:sz w:val="24"/>
          <w:szCs w:val="24"/>
          <w:lang/>
        </w:rPr>
      </w:pPr>
      <w:hyperlink r:id="rId72" w:tooltip="GB 18030" w:history="1">
        <w:r w:rsidR="00F66402" w:rsidRPr="00037134">
          <w:rPr>
            <w:rFonts w:ascii="Times New Roman" w:eastAsia="Times New Roman" w:hAnsi="Times New Roman" w:cs="Times New Roman"/>
            <w:sz w:val="24"/>
            <w:szCs w:val="24"/>
            <w:u w:val="single"/>
            <w:lang/>
          </w:rPr>
          <w:t>GB 18030</w:t>
        </w:r>
      </w:hyperlink>
      <w:r w:rsidR="00F66402" w:rsidRPr="00037134">
        <w:rPr>
          <w:rFonts w:ascii="Times New Roman" w:eastAsia="Times New Roman" w:hAnsi="Times New Roman" w:cs="Times New Roman"/>
          <w:sz w:val="24"/>
          <w:szCs w:val="24"/>
          <w:lang/>
        </w:rPr>
        <w:t xml:space="preserve"> - A full-Unicode variable length code designed for compatibility with older Chinese multibyte encodings</w:t>
      </w:r>
    </w:p>
    <w:p w:rsidR="00F66402" w:rsidRPr="00037134" w:rsidRDefault="00C02760" w:rsidP="00F66402">
      <w:pPr>
        <w:numPr>
          <w:ilvl w:val="0"/>
          <w:numId w:val="7"/>
        </w:numPr>
        <w:spacing w:before="100" w:beforeAutospacing="1" w:after="100" w:afterAutospacing="1" w:line="240" w:lineRule="auto"/>
        <w:rPr>
          <w:rFonts w:ascii="Times New Roman" w:eastAsia="Times New Roman" w:hAnsi="Times New Roman" w:cs="Times New Roman"/>
          <w:sz w:val="24"/>
          <w:szCs w:val="24"/>
          <w:lang/>
        </w:rPr>
      </w:pPr>
      <w:hyperlink r:id="rId73" w:tooltip="Huffman coding" w:history="1">
        <w:r w:rsidR="00F66402" w:rsidRPr="00037134">
          <w:rPr>
            <w:rFonts w:ascii="Times New Roman" w:eastAsia="Times New Roman" w:hAnsi="Times New Roman" w:cs="Times New Roman"/>
            <w:sz w:val="24"/>
            <w:szCs w:val="24"/>
            <w:u w:val="single"/>
            <w:lang/>
          </w:rPr>
          <w:t>Huffman coding</w:t>
        </w:r>
      </w:hyperlink>
      <w:r w:rsidR="00F66402" w:rsidRPr="00037134">
        <w:rPr>
          <w:rFonts w:ascii="Times New Roman" w:eastAsia="Times New Roman" w:hAnsi="Times New Roman" w:cs="Times New Roman"/>
          <w:sz w:val="24"/>
          <w:szCs w:val="24"/>
          <w:lang/>
        </w:rPr>
        <w:t xml:space="preserve"> - A technique for expressing more common characters using shorter bit strings than are used for less common characters</w:t>
      </w:r>
    </w:p>
    <w:p w:rsidR="0042520B" w:rsidRPr="00037134" w:rsidRDefault="0042520B" w:rsidP="0042520B">
      <w:pPr>
        <w:pStyle w:val="Heading1"/>
        <w:rPr>
          <w:color w:val="auto"/>
          <w:sz w:val="32"/>
          <w:szCs w:val="32"/>
          <w:lang/>
        </w:rPr>
      </w:pPr>
      <w:r w:rsidRPr="00037134">
        <w:rPr>
          <w:color w:val="auto"/>
          <w:sz w:val="32"/>
          <w:szCs w:val="32"/>
          <w:lang/>
        </w:rPr>
        <w:t>Unicode</w:t>
      </w:r>
    </w:p>
    <w:p w:rsidR="0042520B" w:rsidRPr="00037134" w:rsidRDefault="0042520B" w:rsidP="0042520B">
      <w:pPr>
        <w:pStyle w:val="NormalWeb"/>
        <w:rPr>
          <w:lang/>
        </w:rPr>
      </w:pPr>
      <w:r w:rsidRPr="00037134">
        <w:rPr>
          <w:b/>
          <w:bCs/>
          <w:lang/>
        </w:rPr>
        <w:t>Unicode</w:t>
      </w:r>
      <w:r w:rsidRPr="00037134">
        <w:rPr>
          <w:lang/>
        </w:rPr>
        <w:t xml:space="preserve"> is a </w:t>
      </w:r>
      <w:hyperlink r:id="rId74" w:tooltip="Computing" w:history="1">
        <w:r w:rsidRPr="00037134">
          <w:rPr>
            <w:rStyle w:val="Hyperlink"/>
            <w:color w:val="auto"/>
            <w:u w:val="none"/>
            <w:lang/>
          </w:rPr>
          <w:t>computing</w:t>
        </w:r>
      </w:hyperlink>
      <w:hyperlink r:id="rId75" w:tooltip="Technical standard" w:history="1">
        <w:r w:rsidRPr="00037134">
          <w:rPr>
            <w:rStyle w:val="Hyperlink"/>
            <w:color w:val="auto"/>
            <w:u w:val="none"/>
            <w:lang/>
          </w:rPr>
          <w:t>industry standard</w:t>
        </w:r>
      </w:hyperlink>
      <w:r w:rsidRPr="00037134">
        <w:rPr>
          <w:lang/>
        </w:rPr>
        <w:t xml:space="preserve"> for the consistent </w:t>
      </w:r>
      <w:hyperlink r:id="rId76" w:tooltip="Character encoding" w:history="1">
        <w:r w:rsidRPr="00037134">
          <w:rPr>
            <w:rStyle w:val="Hyperlink"/>
            <w:color w:val="auto"/>
            <w:u w:val="none"/>
            <w:lang/>
          </w:rPr>
          <w:t>encoding</w:t>
        </w:r>
      </w:hyperlink>
      <w:r w:rsidRPr="00037134">
        <w:rPr>
          <w:lang/>
        </w:rPr>
        <w:t xml:space="preserve">, representation and handling of </w:t>
      </w:r>
      <w:hyperlink r:id="rId77" w:tooltip="Character (computing)" w:history="1">
        <w:r w:rsidRPr="00037134">
          <w:rPr>
            <w:rStyle w:val="Hyperlink"/>
            <w:color w:val="auto"/>
            <w:u w:val="none"/>
            <w:lang/>
          </w:rPr>
          <w:t>text</w:t>
        </w:r>
      </w:hyperlink>
      <w:r w:rsidRPr="00037134">
        <w:rPr>
          <w:lang/>
        </w:rPr>
        <w:t xml:space="preserve"> expressed in most of the world's </w:t>
      </w:r>
      <w:hyperlink r:id="rId78" w:tooltip="Writing system" w:history="1">
        <w:r w:rsidRPr="00037134">
          <w:rPr>
            <w:rStyle w:val="Hyperlink"/>
            <w:color w:val="auto"/>
            <w:u w:val="none"/>
            <w:lang/>
          </w:rPr>
          <w:t>writing systems</w:t>
        </w:r>
      </w:hyperlink>
      <w:r w:rsidRPr="00037134">
        <w:rPr>
          <w:lang/>
        </w:rPr>
        <w:t xml:space="preserve">. Developed in conjunction with the </w:t>
      </w:r>
      <w:hyperlink r:id="rId79" w:tooltip="Universal Character Set" w:history="1">
        <w:r w:rsidRPr="00037134">
          <w:rPr>
            <w:rStyle w:val="Hyperlink"/>
            <w:color w:val="auto"/>
            <w:u w:val="none"/>
            <w:lang/>
          </w:rPr>
          <w:t>Universal Character Set</w:t>
        </w:r>
      </w:hyperlink>
      <w:r w:rsidRPr="00037134">
        <w:rPr>
          <w:lang/>
        </w:rPr>
        <w:t xml:space="preserve"> standard </w:t>
      </w:r>
      <w:r w:rsidR="006E1374" w:rsidRPr="00037134">
        <w:rPr>
          <w:lang/>
        </w:rPr>
        <w:t>,</w:t>
      </w:r>
      <w:r w:rsidRPr="00037134">
        <w:rPr>
          <w:lang/>
        </w:rPr>
        <w:t xml:space="preserve">the latest version of Unicode consists of a repertoire of more than 110,000 </w:t>
      </w:r>
      <w:hyperlink r:id="rId80" w:tooltip="Character (computing)" w:history="1">
        <w:r w:rsidRPr="00037134">
          <w:rPr>
            <w:rStyle w:val="Hyperlink"/>
            <w:color w:val="auto"/>
            <w:u w:val="none"/>
            <w:lang/>
          </w:rPr>
          <w:t>characters</w:t>
        </w:r>
      </w:hyperlink>
      <w:r w:rsidRPr="00037134">
        <w:rPr>
          <w:lang/>
        </w:rPr>
        <w:t xml:space="preserve"> covering 100 </w:t>
      </w:r>
      <w:hyperlink r:id="rId81" w:tooltip="Script (Unicode)" w:history="1">
        <w:r w:rsidRPr="00037134">
          <w:rPr>
            <w:rStyle w:val="Hyperlink"/>
            <w:color w:val="auto"/>
            <w:u w:val="none"/>
            <w:lang/>
          </w:rPr>
          <w:t>scripts</w:t>
        </w:r>
      </w:hyperlink>
      <w:r w:rsidRPr="00037134">
        <w:rPr>
          <w:lang/>
        </w:rPr>
        <w:t xml:space="preserve">, a set of code charts for visual reference, an encoding methodology and set of standard </w:t>
      </w:r>
      <w:hyperlink r:id="rId82" w:tooltip="Character encoding" w:history="1">
        <w:r w:rsidRPr="00037134">
          <w:rPr>
            <w:rStyle w:val="Hyperlink"/>
            <w:color w:val="auto"/>
            <w:u w:val="none"/>
            <w:lang/>
          </w:rPr>
          <w:t>character encodings</w:t>
        </w:r>
      </w:hyperlink>
      <w:r w:rsidRPr="00037134">
        <w:rPr>
          <w:lang/>
        </w:rPr>
        <w:t xml:space="preserve">, an enumeration of character properties such as upper and lower </w:t>
      </w:r>
      <w:hyperlink r:id="rId83" w:tooltip="Letter case" w:history="1">
        <w:r w:rsidRPr="00037134">
          <w:rPr>
            <w:rStyle w:val="Hyperlink"/>
            <w:color w:val="auto"/>
            <w:u w:val="none"/>
            <w:lang/>
          </w:rPr>
          <w:t>case</w:t>
        </w:r>
      </w:hyperlink>
      <w:r w:rsidRPr="00037134">
        <w:rPr>
          <w:lang/>
        </w:rPr>
        <w:t xml:space="preserve">, a set of reference data </w:t>
      </w:r>
      <w:hyperlink r:id="rId84" w:tooltip="Computer file" w:history="1">
        <w:r w:rsidRPr="00037134">
          <w:rPr>
            <w:rStyle w:val="Hyperlink"/>
            <w:color w:val="auto"/>
            <w:u w:val="none"/>
            <w:lang/>
          </w:rPr>
          <w:t>computer files</w:t>
        </w:r>
      </w:hyperlink>
      <w:r w:rsidRPr="00037134">
        <w:rPr>
          <w:lang/>
        </w:rPr>
        <w:t xml:space="preserve">, and a number of related items, such as character properties, rules for </w:t>
      </w:r>
      <w:hyperlink r:id="rId85" w:tooltip="Unicode normalization" w:history="1">
        <w:r w:rsidRPr="00037134">
          <w:rPr>
            <w:rStyle w:val="Hyperlink"/>
            <w:color w:val="auto"/>
            <w:u w:val="none"/>
            <w:lang/>
          </w:rPr>
          <w:t>normalization</w:t>
        </w:r>
      </w:hyperlink>
      <w:r w:rsidRPr="00037134">
        <w:rPr>
          <w:lang/>
        </w:rPr>
        <w:t xml:space="preserve">, decomposition, </w:t>
      </w:r>
      <w:hyperlink r:id="rId86" w:tooltip="Collation" w:history="1">
        <w:r w:rsidRPr="00037134">
          <w:rPr>
            <w:rStyle w:val="Hyperlink"/>
            <w:color w:val="auto"/>
            <w:u w:val="none"/>
            <w:lang/>
          </w:rPr>
          <w:t>collation</w:t>
        </w:r>
      </w:hyperlink>
      <w:r w:rsidRPr="00037134">
        <w:rPr>
          <w:lang/>
        </w:rPr>
        <w:t xml:space="preserve">, rendering, and </w:t>
      </w:r>
      <w:hyperlink r:id="rId87" w:tooltip="Bi-directional text" w:history="1">
        <w:r w:rsidRPr="00037134">
          <w:rPr>
            <w:rStyle w:val="Hyperlink"/>
            <w:color w:val="auto"/>
            <w:u w:val="none"/>
            <w:lang/>
          </w:rPr>
          <w:t>bidirectional</w:t>
        </w:r>
      </w:hyperlink>
      <w:r w:rsidRPr="00037134">
        <w:rPr>
          <w:lang/>
        </w:rPr>
        <w:t xml:space="preserve"> display order (for the correct display of text containing both right-to-left scripts, such as </w:t>
      </w:r>
      <w:hyperlink r:id="rId88" w:tooltip="Arabic script" w:history="1">
        <w:r w:rsidRPr="00037134">
          <w:rPr>
            <w:rStyle w:val="Hyperlink"/>
            <w:color w:val="auto"/>
            <w:u w:val="none"/>
            <w:lang/>
          </w:rPr>
          <w:t>Arabic</w:t>
        </w:r>
      </w:hyperlink>
      <w:r w:rsidRPr="00037134">
        <w:rPr>
          <w:lang/>
        </w:rPr>
        <w:t xml:space="preserve"> and </w:t>
      </w:r>
      <w:hyperlink r:id="rId89" w:tooltip="Hebrew script" w:history="1">
        <w:r w:rsidRPr="00037134">
          <w:rPr>
            <w:rStyle w:val="Hyperlink"/>
            <w:color w:val="auto"/>
            <w:u w:val="none"/>
            <w:lang/>
          </w:rPr>
          <w:t>Hebrew</w:t>
        </w:r>
      </w:hyperlink>
      <w:r w:rsidRPr="00037134">
        <w:rPr>
          <w:lang/>
        </w:rPr>
        <w:t xml:space="preserve">, and left-to-right scripts). </w:t>
      </w:r>
      <w:r w:rsidR="00171FAF" w:rsidRPr="00037134">
        <w:rPr>
          <w:lang/>
        </w:rPr>
        <w:t>T</w:t>
      </w:r>
      <w:r w:rsidRPr="00037134">
        <w:rPr>
          <w:lang/>
        </w:rPr>
        <w:t xml:space="preserve">he most recent version is </w:t>
      </w:r>
      <w:r w:rsidRPr="00037134">
        <w:rPr>
          <w:b/>
          <w:bCs/>
          <w:lang/>
        </w:rPr>
        <w:t>Unicode 6.1</w:t>
      </w:r>
      <w:r w:rsidRPr="00037134">
        <w:rPr>
          <w:lang/>
        </w:rPr>
        <w:t>.</w:t>
      </w:r>
    </w:p>
    <w:p w:rsidR="0042520B" w:rsidRPr="00037134" w:rsidRDefault="0042520B" w:rsidP="0042520B">
      <w:pPr>
        <w:pStyle w:val="NormalWeb"/>
        <w:rPr>
          <w:lang/>
        </w:rPr>
      </w:pPr>
      <w:r w:rsidRPr="00037134">
        <w:rPr>
          <w:lang/>
        </w:rPr>
        <w:t xml:space="preserve">Unicode standard has been implemented in many recent technologies, including </w:t>
      </w:r>
      <w:hyperlink r:id="rId90" w:tooltip="XML" w:history="1">
        <w:r w:rsidRPr="00037134">
          <w:rPr>
            <w:rStyle w:val="Hyperlink"/>
            <w:color w:val="auto"/>
            <w:u w:val="none"/>
            <w:lang/>
          </w:rPr>
          <w:t>XML</w:t>
        </w:r>
      </w:hyperlink>
      <w:r w:rsidRPr="00037134">
        <w:rPr>
          <w:lang/>
        </w:rPr>
        <w:t xml:space="preserve">, the </w:t>
      </w:r>
      <w:hyperlink r:id="rId91" w:tooltip="Java (programming language)" w:history="1">
        <w:r w:rsidRPr="00037134">
          <w:rPr>
            <w:rStyle w:val="Hyperlink"/>
            <w:color w:val="auto"/>
            <w:u w:val="none"/>
            <w:lang/>
          </w:rPr>
          <w:t>Java programming language</w:t>
        </w:r>
      </w:hyperlink>
      <w:r w:rsidRPr="00037134">
        <w:rPr>
          <w:lang/>
        </w:rPr>
        <w:t xml:space="preserve">, the </w:t>
      </w:r>
      <w:hyperlink r:id="rId92" w:tooltip=".NET framework" w:history="1">
        <w:r w:rsidRPr="00037134">
          <w:rPr>
            <w:rStyle w:val="Hyperlink"/>
            <w:color w:val="auto"/>
            <w:u w:val="none"/>
            <w:lang/>
          </w:rPr>
          <w:t>Microsoft .NET Framework</w:t>
        </w:r>
      </w:hyperlink>
      <w:r w:rsidRPr="00037134">
        <w:rPr>
          <w:lang/>
        </w:rPr>
        <w:t xml:space="preserve">, and modern </w:t>
      </w:r>
      <w:hyperlink r:id="rId93" w:tooltip="Operating system" w:history="1">
        <w:r w:rsidRPr="00037134">
          <w:rPr>
            <w:rStyle w:val="Hyperlink"/>
            <w:color w:val="auto"/>
            <w:u w:val="none"/>
            <w:lang/>
          </w:rPr>
          <w:t>operating systems</w:t>
        </w:r>
      </w:hyperlink>
      <w:r w:rsidRPr="00037134">
        <w:rPr>
          <w:lang/>
        </w:rPr>
        <w:t>.</w:t>
      </w:r>
    </w:p>
    <w:p w:rsidR="000D7DB6" w:rsidRPr="00037134" w:rsidRDefault="00C02760" w:rsidP="00D25EE2">
      <w:pPr>
        <w:pStyle w:val="NormalWeb"/>
      </w:pPr>
      <w:hyperlink r:id="rId94" w:tooltip="Comparison of Unicode encodings" w:history="1">
        <w:r w:rsidR="0042520B" w:rsidRPr="00037134">
          <w:rPr>
            <w:rStyle w:val="Hyperlink"/>
            <w:color w:val="auto"/>
            <w:u w:val="none"/>
            <w:lang/>
          </w:rPr>
          <w:t>Unicode can be implemented</w:t>
        </w:r>
      </w:hyperlink>
      <w:r w:rsidR="0042520B" w:rsidRPr="00037134">
        <w:rPr>
          <w:lang/>
        </w:rPr>
        <w:t xml:space="preserve"> by different </w:t>
      </w:r>
      <w:hyperlink r:id="rId95" w:tooltip="Character encoding" w:history="1">
        <w:r w:rsidR="0042520B" w:rsidRPr="00037134">
          <w:rPr>
            <w:rStyle w:val="Hyperlink"/>
            <w:color w:val="auto"/>
            <w:u w:val="none"/>
            <w:lang/>
          </w:rPr>
          <w:t>character encodings</w:t>
        </w:r>
      </w:hyperlink>
      <w:r w:rsidR="0042520B" w:rsidRPr="00037134">
        <w:rPr>
          <w:lang/>
        </w:rPr>
        <w:t xml:space="preserve">. The most commonly used encodings are </w:t>
      </w:r>
      <w:hyperlink r:id="rId96" w:tooltip="UTF-8" w:history="1">
        <w:r w:rsidR="0042520B" w:rsidRPr="00037134">
          <w:rPr>
            <w:rStyle w:val="Hyperlink"/>
            <w:color w:val="auto"/>
            <w:u w:val="none"/>
            <w:lang/>
          </w:rPr>
          <w:t>UTF-8</w:t>
        </w:r>
      </w:hyperlink>
      <w:r w:rsidR="0042520B" w:rsidRPr="00037134">
        <w:rPr>
          <w:lang/>
        </w:rPr>
        <w:t xml:space="preserve">, </w:t>
      </w:r>
      <w:hyperlink r:id="rId97" w:tooltip="UTF-16" w:history="1">
        <w:r w:rsidR="0042520B" w:rsidRPr="00037134">
          <w:rPr>
            <w:rStyle w:val="Hyperlink"/>
            <w:color w:val="auto"/>
            <w:u w:val="none"/>
            <w:lang/>
          </w:rPr>
          <w:t>UTF-16</w:t>
        </w:r>
      </w:hyperlink>
      <w:r w:rsidR="0042520B" w:rsidRPr="00037134">
        <w:rPr>
          <w:lang/>
        </w:rPr>
        <w:t xml:space="preserve"> and the now-obsolete </w:t>
      </w:r>
      <w:hyperlink r:id="rId98" w:tooltip="UCS-2" w:history="1">
        <w:r w:rsidR="0042520B" w:rsidRPr="00037134">
          <w:rPr>
            <w:rStyle w:val="Hyperlink"/>
            <w:color w:val="auto"/>
            <w:u w:val="none"/>
            <w:lang/>
          </w:rPr>
          <w:t>UCS-2</w:t>
        </w:r>
      </w:hyperlink>
      <w:r w:rsidR="0042520B" w:rsidRPr="00037134">
        <w:rPr>
          <w:lang/>
        </w:rPr>
        <w:t xml:space="preserve">. UTF-8 uses one </w:t>
      </w:r>
      <w:hyperlink r:id="rId99" w:tooltip="Byte" w:history="1">
        <w:r w:rsidR="0042520B" w:rsidRPr="00037134">
          <w:rPr>
            <w:rStyle w:val="Hyperlink"/>
            <w:color w:val="auto"/>
            <w:u w:val="none"/>
            <w:lang/>
          </w:rPr>
          <w:t>byte</w:t>
        </w:r>
      </w:hyperlink>
      <w:r w:rsidR="0042520B" w:rsidRPr="00037134">
        <w:rPr>
          <w:lang/>
        </w:rPr>
        <w:t xml:space="preserve"> for any </w:t>
      </w:r>
      <w:hyperlink r:id="rId100" w:tooltip="ASCII" w:history="1">
        <w:r w:rsidR="0042520B" w:rsidRPr="00037134">
          <w:rPr>
            <w:rStyle w:val="Hyperlink"/>
            <w:color w:val="auto"/>
            <w:u w:val="none"/>
            <w:lang/>
          </w:rPr>
          <w:t>ASCII</w:t>
        </w:r>
      </w:hyperlink>
      <w:r w:rsidR="0042520B" w:rsidRPr="00037134">
        <w:rPr>
          <w:lang/>
        </w:rPr>
        <w:t xml:space="preserve"> characters, which have the same code values in both UTF-8 and ASCII encoding, and up to four bytes for other characters. UTF-16 extends UCS-2, using two 16-bit units (4 × 8 bit) to handle each of the additional characters.</w:t>
      </w:r>
      <w:bookmarkStart w:id="0" w:name="_GoBack"/>
      <w:bookmarkEnd w:id="0"/>
    </w:p>
    <w:sectPr w:rsidR="000D7DB6" w:rsidRPr="00037134" w:rsidSect="00C027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1908"/>
    <w:multiLevelType w:val="multilevel"/>
    <w:tmpl w:val="1344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D4340"/>
    <w:multiLevelType w:val="multilevel"/>
    <w:tmpl w:val="53FA0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944B5"/>
    <w:multiLevelType w:val="multilevel"/>
    <w:tmpl w:val="5216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E22134"/>
    <w:multiLevelType w:val="multilevel"/>
    <w:tmpl w:val="1D0A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DC78C1"/>
    <w:multiLevelType w:val="multilevel"/>
    <w:tmpl w:val="B454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A82D11"/>
    <w:multiLevelType w:val="multilevel"/>
    <w:tmpl w:val="2224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A13F7A"/>
    <w:multiLevelType w:val="multilevel"/>
    <w:tmpl w:val="DDB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53B6"/>
    <w:rsid w:val="00037134"/>
    <w:rsid w:val="000D7DB6"/>
    <w:rsid w:val="00171FAF"/>
    <w:rsid w:val="001753B6"/>
    <w:rsid w:val="001C0C67"/>
    <w:rsid w:val="002A78C3"/>
    <w:rsid w:val="00344691"/>
    <w:rsid w:val="003A2FB3"/>
    <w:rsid w:val="004139A1"/>
    <w:rsid w:val="0042520B"/>
    <w:rsid w:val="00620AC7"/>
    <w:rsid w:val="006D3EE9"/>
    <w:rsid w:val="006E1374"/>
    <w:rsid w:val="007A06AD"/>
    <w:rsid w:val="007F58F8"/>
    <w:rsid w:val="00810E08"/>
    <w:rsid w:val="00875B76"/>
    <w:rsid w:val="009521F3"/>
    <w:rsid w:val="00BB5656"/>
    <w:rsid w:val="00BC3DC3"/>
    <w:rsid w:val="00BC475E"/>
    <w:rsid w:val="00C02760"/>
    <w:rsid w:val="00C1415D"/>
    <w:rsid w:val="00D16C15"/>
    <w:rsid w:val="00D25EE2"/>
    <w:rsid w:val="00EA468E"/>
    <w:rsid w:val="00F66402"/>
    <w:rsid w:val="00F91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60"/>
  </w:style>
  <w:style w:type="paragraph" w:styleId="Heading1">
    <w:name w:val="heading 1"/>
    <w:basedOn w:val="Normal"/>
    <w:next w:val="Normal"/>
    <w:link w:val="Heading1Char"/>
    <w:uiPriority w:val="9"/>
    <w:qFormat/>
    <w:rsid w:val="00C14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F58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3B6"/>
    <w:rPr>
      <w:rFonts w:ascii="Tahoma" w:hAnsi="Tahoma" w:cs="Tahoma"/>
      <w:sz w:val="16"/>
      <w:szCs w:val="16"/>
    </w:rPr>
  </w:style>
  <w:style w:type="character" w:customStyle="1" w:styleId="Heading2Char">
    <w:name w:val="Heading 2 Char"/>
    <w:basedOn w:val="DefaultParagraphFont"/>
    <w:link w:val="Heading2"/>
    <w:uiPriority w:val="9"/>
    <w:rsid w:val="007F58F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F58F8"/>
    <w:rPr>
      <w:color w:val="0000FF"/>
      <w:u w:val="single"/>
    </w:rPr>
  </w:style>
  <w:style w:type="paragraph" w:styleId="NormalWeb">
    <w:name w:val="Normal (Web)"/>
    <w:basedOn w:val="Normal"/>
    <w:uiPriority w:val="99"/>
    <w:unhideWhenUsed/>
    <w:rsid w:val="007F5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7F58F8"/>
  </w:style>
  <w:style w:type="character" w:customStyle="1" w:styleId="Heading1Char">
    <w:name w:val="Heading 1 Char"/>
    <w:basedOn w:val="DefaultParagraphFont"/>
    <w:link w:val="Heading1"/>
    <w:uiPriority w:val="9"/>
    <w:rsid w:val="00C1415D"/>
    <w:rPr>
      <w:rFonts w:asciiTheme="majorHAnsi" w:eastAsiaTheme="majorEastAsia" w:hAnsiTheme="majorHAnsi" w:cstheme="majorBidi"/>
      <w:b/>
      <w:bCs/>
      <w:color w:val="365F91" w:themeColor="accent1" w:themeShade="BF"/>
      <w:sz w:val="28"/>
      <w:szCs w:val="28"/>
    </w:rPr>
  </w:style>
  <w:style w:type="character" w:customStyle="1" w:styleId="nowrap1">
    <w:name w:val="nowrap1"/>
    <w:basedOn w:val="DefaultParagraphFont"/>
    <w:rsid w:val="00C1415D"/>
  </w:style>
  <w:style w:type="character" w:customStyle="1" w:styleId="ipa">
    <w:name w:val="ipa"/>
    <w:basedOn w:val="DefaultParagraphFont"/>
    <w:rsid w:val="00C1415D"/>
  </w:style>
  <w:style w:type="character" w:customStyle="1" w:styleId="unicode">
    <w:name w:val="unicode"/>
    <w:basedOn w:val="DefaultParagraphFont"/>
    <w:rsid w:val="00C1415D"/>
  </w:style>
  <w:style w:type="character" w:customStyle="1" w:styleId="nocaps">
    <w:name w:val="nocaps"/>
    <w:basedOn w:val="DefaultParagraphFont"/>
    <w:rsid w:val="00C1415D"/>
  </w:style>
  <w:style w:type="paragraph" w:styleId="ListParagraph">
    <w:name w:val="List Paragraph"/>
    <w:basedOn w:val="Normal"/>
    <w:uiPriority w:val="34"/>
    <w:qFormat/>
    <w:rsid w:val="00C141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4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F58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3B6"/>
    <w:rPr>
      <w:rFonts w:ascii="Tahoma" w:hAnsi="Tahoma" w:cs="Tahoma"/>
      <w:sz w:val="16"/>
      <w:szCs w:val="16"/>
    </w:rPr>
  </w:style>
  <w:style w:type="character" w:customStyle="1" w:styleId="Heading2Char">
    <w:name w:val="Heading 2 Char"/>
    <w:basedOn w:val="DefaultParagraphFont"/>
    <w:link w:val="Heading2"/>
    <w:uiPriority w:val="9"/>
    <w:rsid w:val="007F58F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F58F8"/>
    <w:rPr>
      <w:color w:val="0000FF"/>
      <w:u w:val="single"/>
    </w:rPr>
  </w:style>
  <w:style w:type="paragraph" w:styleId="NormalWeb">
    <w:name w:val="Normal (Web)"/>
    <w:basedOn w:val="Normal"/>
    <w:uiPriority w:val="99"/>
    <w:unhideWhenUsed/>
    <w:rsid w:val="007F5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7F58F8"/>
  </w:style>
  <w:style w:type="character" w:customStyle="1" w:styleId="Heading1Char">
    <w:name w:val="Heading 1 Char"/>
    <w:basedOn w:val="DefaultParagraphFont"/>
    <w:link w:val="Heading1"/>
    <w:uiPriority w:val="9"/>
    <w:rsid w:val="00C1415D"/>
    <w:rPr>
      <w:rFonts w:asciiTheme="majorHAnsi" w:eastAsiaTheme="majorEastAsia" w:hAnsiTheme="majorHAnsi" w:cstheme="majorBidi"/>
      <w:b/>
      <w:bCs/>
      <w:color w:val="365F91" w:themeColor="accent1" w:themeShade="BF"/>
      <w:sz w:val="28"/>
      <w:szCs w:val="28"/>
    </w:rPr>
  </w:style>
  <w:style w:type="character" w:customStyle="1" w:styleId="nowrap1">
    <w:name w:val="nowrap1"/>
    <w:basedOn w:val="DefaultParagraphFont"/>
    <w:rsid w:val="00C1415D"/>
  </w:style>
  <w:style w:type="character" w:customStyle="1" w:styleId="ipa">
    <w:name w:val="ipa"/>
    <w:basedOn w:val="DefaultParagraphFont"/>
    <w:rsid w:val="00C1415D"/>
  </w:style>
  <w:style w:type="character" w:customStyle="1" w:styleId="unicode">
    <w:name w:val="unicode"/>
    <w:basedOn w:val="DefaultParagraphFont"/>
    <w:rsid w:val="00C1415D"/>
  </w:style>
  <w:style w:type="character" w:customStyle="1" w:styleId="nocaps">
    <w:name w:val="nocaps"/>
    <w:basedOn w:val="DefaultParagraphFont"/>
    <w:rsid w:val="00C1415D"/>
  </w:style>
  <w:style w:type="paragraph" w:styleId="ListParagraph">
    <w:name w:val="List Paragraph"/>
    <w:basedOn w:val="Normal"/>
    <w:uiPriority w:val="34"/>
    <w:qFormat/>
    <w:rsid w:val="00C1415D"/>
    <w:pPr>
      <w:ind w:left="720"/>
      <w:contextualSpacing/>
    </w:pPr>
  </w:style>
</w:styles>
</file>

<file path=word/webSettings.xml><?xml version="1.0" encoding="utf-8"?>
<w:webSettings xmlns:r="http://schemas.openxmlformats.org/officeDocument/2006/relationships" xmlns:w="http://schemas.openxmlformats.org/wordprocessingml/2006/main">
  <w:divs>
    <w:div w:id="131139271">
      <w:bodyDiv w:val="1"/>
      <w:marLeft w:val="0"/>
      <w:marRight w:val="0"/>
      <w:marTop w:val="0"/>
      <w:marBottom w:val="0"/>
      <w:divBdr>
        <w:top w:val="none" w:sz="0" w:space="0" w:color="auto"/>
        <w:left w:val="none" w:sz="0" w:space="0" w:color="auto"/>
        <w:bottom w:val="none" w:sz="0" w:space="0" w:color="auto"/>
        <w:right w:val="none" w:sz="0" w:space="0" w:color="auto"/>
      </w:divBdr>
      <w:divsChild>
        <w:div w:id="1605114185">
          <w:marLeft w:val="0"/>
          <w:marRight w:val="0"/>
          <w:marTop w:val="0"/>
          <w:marBottom w:val="0"/>
          <w:divBdr>
            <w:top w:val="none" w:sz="0" w:space="0" w:color="auto"/>
            <w:left w:val="none" w:sz="0" w:space="0" w:color="auto"/>
            <w:bottom w:val="none" w:sz="0" w:space="0" w:color="auto"/>
            <w:right w:val="none" w:sz="0" w:space="0" w:color="auto"/>
          </w:divBdr>
          <w:divsChild>
            <w:div w:id="1384792985">
              <w:marLeft w:val="0"/>
              <w:marRight w:val="0"/>
              <w:marTop w:val="0"/>
              <w:marBottom w:val="0"/>
              <w:divBdr>
                <w:top w:val="none" w:sz="0" w:space="0" w:color="auto"/>
                <w:left w:val="none" w:sz="0" w:space="0" w:color="auto"/>
                <w:bottom w:val="none" w:sz="0" w:space="0" w:color="auto"/>
                <w:right w:val="none" w:sz="0" w:space="0" w:color="auto"/>
              </w:divBdr>
              <w:divsChild>
                <w:div w:id="1247377831">
                  <w:marLeft w:val="0"/>
                  <w:marRight w:val="0"/>
                  <w:marTop w:val="0"/>
                  <w:marBottom w:val="0"/>
                  <w:divBdr>
                    <w:top w:val="none" w:sz="0" w:space="0" w:color="auto"/>
                    <w:left w:val="none" w:sz="0" w:space="0" w:color="auto"/>
                    <w:bottom w:val="none" w:sz="0" w:space="0" w:color="auto"/>
                    <w:right w:val="none" w:sz="0" w:space="0" w:color="auto"/>
                  </w:divBdr>
                </w:div>
                <w:div w:id="535236376">
                  <w:marLeft w:val="0"/>
                  <w:marRight w:val="0"/>
                  <w:marTop w:val="0"/>
                  <w:marBottom w:val="0"/>
                  <w:divBdr>
                    <w:top w:val="none" w:sz="0" w:space="0" w:color="auto"/>
                    <w:left w:val="none" w:sz="0" w:space="0" w:color="auto"/>
                    <w:bottom w:val="none" w:sz="0" w:space="0" w:color="auto"/>
                    <w:right w:val="none" w:sz="0" w:space="0" w:color="auto"/>
                  </w:divBdr>
                </w:div>
                <w:div w:id="1271355590">
                  <w:marLeft w:val="0"/>
                  <w:marRight w:val="0"/>
                  <w:marTop w:val="0"/>
                  <w:marBottom w:val="0"/>
                  <w:divBdr>
                    <w:top w:val="none" w:sz="0" w:space="0" w:color="auto"/>
                    <w:left w:val="none" w:sz="0" w:space="0" w:color="auto"/>
                    <w:bottom w:val="none" w:sz="0" w:space="0" w:color="auto"/>
                    <w:right w:val="none" w:sz="0" w:space="0" w:color="auto"/>
                  </w:divBdr>
                  <w:divsChild>
                    <w:div w:id="610358517">
                      <w:marLeft w:val="0"/>
                      <w:marRight w:val="0"/>
                      <w:marTop w:val="0"/>
                      <w:marBottom w:val="120"/>
                      <w:divBdr>
                        <w:top w:val="none" w:sz="0" w:space="0" w:color="auto"/>
                        <w:left w:val="none" w:sz="0" w:space="0" w:color="auto"/>
                        <w:bottom w:val="none" w:sz="0" w:space="0" w:color="auto"/>
                        <w:right w:val="none" w:sz="0" w:space="0" w:color="auto"/>
                      </w:divBdr>
                    </w:div>
                    <w:div w:id="1287469013">
                      <w:marLeft w:val="0"/>
                      <w:marRight w:val="0"/>
                      <w:marTop w:val="0"/>
                      <w:marBottom w:val="120"/>
                      <w:divBdr>
                        <w:top w:val="none" w:sz="0" w:space="0" w:color="auto"/>
                        <w:left w:val="none" w:sz="0" w:space="0" w:color="auto"/>
                        <w:bottom w:val="none" w:sz="0" w:space="0" w:color="auto"/>
                        <w:right w:val="none" w:sz="0" w:space="0" w:color="auto"/>
                      </w:divBdr>
                    </w:div>
                    <w:div w:id="1049917033">
                      <w:marLeft w:val="0"/>
                      <w:marRight w:val="0"/>
                      <w:marTop w:val="0"/>
                      <w:marBottom w:val="0"/>
                      <w:divBdr>
                        <w:top w:val="none" w:sz="0" w:space="0" w:color="auto"/>
                        <w:left w:val="none" w:sz="0" w:space="0" w:color="auto"/>
                        <w:bottom w:val="none" w:sz="0" w:space="0" w:color="auto"/>
                        <w:right w:val="none" w:sz="0" w:space="0" w:color="auto"/>
                      </w:divBdr>
                      <w:divsChild>
                        <w:div w:id="664431972">
                          <w:marLeft w:val="0"/>
                          <w:marRight w:val="0"/>
                          <w:marTop w:val="0"/>
                          <w:marBottom w:val="0"/>
                          <w:divBdr>
                            <w:top w:val="none" w:sz="0" w:space="0" w:color="auto"/>
                            <w:left w:val="none" w:sz="0" w:space="0" w:color="auto"/>
                            <w:bottom w:val="none" w:sz="0" w:space="0" w:color="auto"/>
                            <w:right w:val="none" w:sz="0" w:space="0" w:color="auto"/>
                          </w:divBdr>
                          <w:divsChild>
                            <w:div w:id="217786365">
                              <w:marLeft w:val="0"/>
                              <w:marRight w:val="0"/>
                              <w:marTop w:val="0"/>
                              <w:marBottom w:val="0"/>
                              <w:divBdr>
                                <w:top w:val="none" w:sz="0" w:space="0" w:color="auto"/>
                                <w:left w:val="none" w:sz="0" w:space="0" w:color="auto"/>
                                <w:bottom w:val="none" w:sz="0" w:space="0" w:color="auto"/>
                                <w:right w:val="none" w:sz="0" w:space="0" w:color="auto"/>
                              </w:divBdr>
                              <w:divsChild>
                                <w:div w:id="21145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2676">
      <w:bodyDiv w:val="1"/>
      <w:marLeft w:val="0"/>
      <w:marRight w:val="0"/>
      <w:marTop w:val="0"/>
      <w:marBottom w:val="0"/>
      <w:divBdr>
        <w:top w:val="none" w:sz="0" w:space="0" w:color="auto"/>
        <w:left w:val="none" w:sz="0" w:space="0" w:color="auto"/>
        <w:bottom w:val="none" w:sz="0" w:space="0" w:color="auto"/>
        <w:right w:val="none" w:sz="0" w:space="0" w:color="auto"/>
      </w:divBdr>
      <w:divsChild>
        <w:div w:id="1081295361">
          <w:marLeft w:val="0"/>
          <w:marRight w:val="0"/>
          <w:marTop w:val="0"/>
          <w:marBottom w:val="0"/>
          <w:divBdr>
            <w:top w:val="none" w:sz="0" w:space="0" w:color="auto"/>
            <w:left w:val="none" w:sz="0" w:space="0" w:color="auto"/>
            <w:bottom w:val="none" w:sz="0" w:space="0" w:color="auto"/>
            <w:right w:val="none" w:sz="0" w:space="0" w:color="auto"/>
          </w:divBdr>
          <w:divsChild>
            <w:div w:id="1402170717">
              <w:marLeft w:val="0"/>
              <w:marRight w:val="0"/>
              <w:marTop w:val="0"/>
              <w:marBottom w:val="0"/>
              <w:divBdr>
                <w:top w:val="none" w:sz="0" w:space="0" w:color="auto"/>
                <w:left w:val="none" w:sz="0" w:space="0" w:color="auto"/>
                <w:bottom w:val="none" w:sz="0" w:space="0" w:color="auto"/>
                <w:right w:val="none" w:sz="0" w:space="0" w:color="auto"/>
              </w:divBdr>
              <w:divsChild>
                <w:div w:id="18706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75434">
      <w:bodyDiv w:val="1"/>
      <w:marLeft w:val="0"/>
      <w:marRight w:val="0"/>
      <w:marTop w:val="0"/>
      <w:marBottom w:val="0"/>
      <w:divBdr>
        <w:top w:val="none" w:sz="0" w:space="0" w:color="auto"/>
        <w:left w:val="none" w:sz="0" w:space="0" w:color="auto"/>
        <w:bottom w:val="none" w:sz="0" w:space="0" w:color="auto"/>
        <w:right w:val="none" w:sz="0" w:space="0" w:color="auto"/>
      </w:divBdr>
      <w:divsChild>
        <w:div w:id="61215690">
          <w:marLeft w:val="0"/>
          <w:marRight w:val="0"/>
          <w:marTop w:val="0"/>
          <w:marBottom w:val="0"/>
          <w:divBdr>
            <w:top w:val="none" w:sz="0" w:space="0" w:color="auto"/>
            <w:left w:val="none" w:sz="0" w:space="0" w:color="auto"/>
            <w:bottom w:val="none" w:sz="0" w:space="0" w:color="auto"/>
            <w:right w:val="none" w:sz="0" w:space="0" w:color="auto"/>
          </w:divBdr>
          <w:divsChild>
            <w:div w:id="1059789686">
              <w:marLeft w:val="0"/>
              <w:marRight w:val="0"/>
              <w:marTop w:val="0"/>
              <w:marBottom w:val="0"/>
              <w:divBdr>
                <w:top w:val="none" w:sz="0" w:space="0" w:color="auto"/>
                <w:left w:val="none" w:sz="0" w:space="0" w:color="auto"/>
                <w:bottom w:val="none" w:sz="0" w:space="0" w:color="auto"/>
                <w:right w:val="none" w:sz="0" w:space="0" w:color="auto"/>
              </w:divBdr>
              <w:divsChild>
                <w:div w:id="5704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98347">
      <w:bodyDiv w:val="1"/>
      <w:marLeft w:val="0"/>
      <w:marRight w:val="0"/>
      <w:marTop w:val="0"/>
      <w:marBottom w:val="0"/>
      <w:divBdr>
        <w:top w:val="none" w:sz="0" w:space="0" w:color="auto"/>
        <w:left w:val="none" w:sz="0" w:space="0" w:color="auto"/>
        <w:bottom w:val="none" w:sz="0" w:space="0" w:color="auto"/>
        <w:right w:val="none" w:sz="0" w:space="0" w:color="auto"/>
      </w:divBdr>
      <w:divsChild>
        <w:div w:id="741370976">
          <w:marLeft w:val="0"/>
          <w:marRight w:val="0"/>
          <w:marTop w:val="0"/>
          <w:marBottom w:val="0"/>
          <w:divBdr>
            <w:top w:val="none" w:sz="0" w:space="0" w:color="auto"/>
            <w:left w:val="none" w:sz="0" w:space="0" w:color="auto"/>
            <w:bottom w:val="none" w:sz="0" w:space="0" w:color="auto"/>
            <w:right w:val="none" w:sz="0" w:space="0" w:color="auto"/>
          </w:divBdr>
          <w:divsChild>
            <w:div w:id="1900820371">
              <w:marLeft w:val="0"/>
              <w:marRight w:val="0"/>
              <w:marTop w:val="0"/>
              <w:marBottom w:val="0"/>
              <w:divBdr>
                <w:top w:val="none" w:sz="0" w:space="0" w:color="auto"/>
                <w:left w:val="none" w:sz="0" w:space="0" w:color="auto"/>
                <w:bottom w:val="none" w:sz="0" w:space="0" w:color="auto"/>
                <w:right w:val="none" w:sz="0" w:space="0" w:color="auto"/>
              </w:divBdr>
              <w:divsChild>
                <w:div w:id="1056003431">
                  <w:marLeft w:val="0"/>
                  <w:marRight w:val="0"/>
                  <w:marTop w:val="0"/>
                  <w:marBottom w:val="0"/>
                  <w:divBdr>
                    <w:top w:val="none" w:sz="0" w:space="0" w:color="auto"/>
                    <w:left w:val="none" w:sz="0" w:space="0" w:color="auto"/>
                    <w:bottom w:val="none" w:sz="0" w:space="0" w:color="auto"/>
                    <w:right w:val="none" w:sz="0" w:space="0" w:color="auto"/>
                  </w:divBdr>
                </w:div>
                <w:div w:id="65886162">
                  <w:marLeft w:val="0"/>
                  <w:marRight w:val="0"/>
                  <w:marTop w:val="0"/>
                  <w:marBottom w:val="0"/>
                  <w:divBdr>
                    <w:top w:val="none" w:sz="0" w:space="0" w:color="auto"/>
                    <w:left w:val="none" w:sz="0" w:space="0" w:color="auto"/>
                    <w:bottom w:val="none" w:sz="0" w:space="0" w:color="auto"/>
                    <w:right w:val="none" w:sz="0" w:space="0" w:color="auto"/>
                  </w:divBdr>
                </w:div>
                <w:div w:id="588387129">
                  <w:marLeft w:val="0"/>
                  <w:marRight w:val="0"/>
                  <w:marTop w:val="0"/>
                  <w:marBottom w:val="0"/>
                  <w:divBdr>
                    <w:top w:val="none" w:sz="0" w:space="0" w:color="auto"/>
                    <w:left w:val="none" w:sz="0" w:space="0" w:color="auto"/>
                    <w:bottom w:val="none" w:sz="0" w:space="0" w:color="auto"/>
                    <w:right w:val="none" w:sz="0" w:space="0" w:color="auto"/>
                  </w:divBdr>
                  <w:divsChild>
                    <w:div w:id="948777952">
                      <w:marLeft w:val="0"/>
                      <w:marRight w:val="0"/>
                      <w:marTop w:val="0"/>
                      <w:marBottom w:val="120"/>
                      <w:divBdr>
                        <w:top w:val="none" w:sz="0" w:space="0" w:color="auto"/>
                        <w:left w:val="none" w:sz="0" w:space="0" w:color="auto"/>
                        <w:bottom w:val="none" w:sz="0" w:space="0" w:color="auto"/>
                        <w:right w:val="none" w:sz="0" w:space="0" w:color="auto"/>
                      </w:divBdr>
                    </w:div>
                    <w:div w:id="467092502">
                      <w:marLeft w:val="0"/>
                      <w:marRight w:val="0"/>
                      <w:marTop w:val="0"/>
                      <w:marBottom w:val="0"/>
                      <w:divBdr>
                        <w:top w:val="none" w:sz="0" w:space="0" w:color="auto"/>
                        <w:left w:val="none" w:sz="0" w:space="0" w:color="auto"/>
                        <w:bottom w:val="none" w:sz="0" w:space="0" w:color="auto"/>
                        <w:right w:val="none" w:sz="0" w:space="0" w:color="auto"/>
                      </w:divBdr>
                      <w:divsChild>
                        <w:div w:id="2063288576">
                          <w:marLeft w:val="0"/>
                          <w:marRight w:val="0"/>
                          <w:marTop w:val="0"/>
                          <w:marBottom w:val="0"/>
                          <w:divBdr>
                            <w:top w:val="none" w:sz="0" w:space="0" w:color="auto"/>
                            <w:left w:val="none" w:sz="0" w:space="0" w:color="auto"/>
                            <w:bottom w:val="none" w:sz="0" w:space="0" w:color="auto"/>
                            <w:right w:val="none" w:sz="0" w:space="0" w:color="auto"/>
                          </w:divBdr>
                          <w:divsChild>
                            <w:div w:id="1391542356">
                              <w:marLeft w:val="0"/>
                              <w:marRight w:val="0"/>
                              <w:marTop w:val="0"/>
                              <w:marBottom w:val="0"/>
                              <w:divBdr>
                                <w:top w:val="none" w:sz="0" w:space="0" w:color="auto"/>
                                <w:left w:val="none" w:sz="0" w:space="0" w:color="auto"/>
                                <w:bottom w:val="none" w:sz="0" w:space="0" w:color="auto"/>
                                <w:right w:val="none" w:sz="0" w:space="0" w:color="auto"/>
                              </w:divBdr>
                              <w:divsChild>
                                <w:div w:id="12820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243950">
      <w:bodyDiv w:val="1"/>
      <w:marLeft w:val="0"/>
      <w:marRight w:val="0"/>
      <w:marTop w:val="0"/>
      <w:marBottom w:val="0"/>
      <w:divBdr>
        <w:top w:val="none" w:sz="0" w:space="0" w:color="auto"/>
        <w:left w:val="none" w:sz="0" w:space="0" w:color="auto"/>
        <w:bottom w:val="none" w:sz="0" w:space="0" w:color="auto"/>
        <w:right w:val="none" w:sz="0" w:space="0" w:color="auto"/>
      </w:divBdr>
      <w:divsChild>
        <w:div w:id="1464806849">
          <w:marLeft w:val="0"/>
          <w:marRight w:val="0"/>
          <w:marTop w:val="0"/>
          <w:marBottom w:val="0"/>
          <w:divBdr>
            <w:top w:val="none" w:sz="0" w:space="0" w:color="auto"/>
            <w:left w:val="none" w:sz="0" w:space="0" w:color="auto"/>
            <w:bottom w:val="none" w:sz="0" w:space="0" w:color="auto"/>
            <w:right w:val="none" w:sz="0" w:space="0" w:color="auto"/>
          </w:divBdr>
          <w:divsChild>
            <w:div w:id="2032993242">
              <w:marLeft w:val="0"/>
              <w:marRight w:val="0"/>
              <w:marTop w:val="0"/>
              <w:marBottom w:val="0"/>
              <w:divBdr>
                <w:top w:val="none" w:sz="0" w:space="0" w:color="auto"/>
                <w:left w:val="none" w:sz="0" w:space="0" w:color="auto"/>
                <w:bottom w:val="none" w:sz="0" w:space="0" w:color="auto"/>
                <w:right w:val="none" w:sz="0" w:space="0" w:color="auto"/>
              </w:divBdr>
              <w:divsChild>
                <w:div w:id="1808889856">
                  <w:marLeft w:val="0"/>
                  <w:marRight w:val="0"/>
                  <w:marTop w:val="0"/>
                  <w:marBottom w:val="0"/>
                  <w:divBdr>
                    <w:top w:val="none" w:sz="0" w:space="0" w:color="auto"/>
                    <w:left w:val="none" w:sz="0" w:space="0" w:color="auto"/>
                    <w:bottom w:val="none" w:sz="0" w:space="0" w:color="auto"/>
                    <w:right w:val="none" w:sz="0" w:space="0" w:color="auto"/>
                  </w:divBdr>
                </w:div>
                <w:div w:id="1316958033">
                  <w:marLeft w:val="0"/>
                  <w:marRight w:val="0"/>
                  <w:marTop w:val="0"/>
                  <w:marBottom w:val="0"/>
                  <w:divBdr>
                    <w:top w:val="none" w:sz="0" w:space="0" w:color="auto"/>
                    <w:left w:val="none" w:sz="0" w:space="0" w:color="auto"/>
                    <w:bottom w:val="none" w:sz="0" w:space="0" w:color="auto"/>
                    <w:right w:val="none" w:sz="0" w:space="0" w:color="auto"/>
                  </w:divBdr>
                </w:div>
                <w:div w:id="12605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02345">
      <w:bodyDiv w:val="1"/>
      <w:marLeft w:val="0"/>
      <w:marRight w:val="0"/>
      <w:marTop w:val="0"/>
      <w:marBottom w:val="0"/>
      <w:divBdr>
        <w:top w:val="none" w:sz="0" w:space="0" w:color="auto"/>
        <w:left w:val="none" w:sz="0" w:space="0" w:color="auto"/>
        <w:bottom w:val="none" w:sz="0" w:space="0" w:color="auto"/>
        <w:right w:val="none" w:sz="0" w:space="0" w:color="auto"/>
      </w:divBdr>
      <w:divsChild>
        <w:div w:id="1260716551">
          <w:marLeft w:val="0"/>
          <w:marRight w:val="0"/>
          <w:marTop w:val="0"/>
          <w:marBottom w:val="0"/>
          <w:divBdr>
            <w:top w:val="none" w:sz="0" w:space="0" w:color="auto"/>
            <w:left w:val="none" w:sz="0" w:space="0" w:color="auto"/>
            <w:bottom w:val="none" w:sz="0" w:space="0" w:color="auto"/>
            <w:right w:val="none" w:sz="0" w:space="0" w:color="auto"/>
          </w:divBdr>
          <w:divsChild>
            <w:div w:id="747579543">
              <w:marLeft w:val="0"/>
              <w:marRight w:val="0"/>
              <w:marTop w:val="0"/>
              <w:marBottom w:val="0"/>
              <w:divBdr>
                <w:top w:val="none" w:sz="0" w:space="0" w:color="auto"/>
                <w:left w:val="none" w:sz="0" w:space="0" w:color="auto"/>
                <w:bottom w:val="none" w:sz="0" w:space="0" w:color="auto"/>
                <w:right w:val="none" w:sz="0" w:space="0" w:color="auto"/>
              </w:divBdr>
              <w:divsChild>
                <w:div w:id="1126198729">
                  <w:marLeft w:val="0"/>
                  <w:marRight w:val="0"/>
                  <w:marTop w:val="0"/>
                  <w:marBottom w:val="0"/>
                  <w:divBdr>
                    <w:top w:val="none" w:sz="0" w:space="0" w:color="auto"/>
                    <w:left w:val="none" w:sz="0" w:space="0" w:color="auto"/>
                    <w:bottom w:val="none" w:sz="0" w:space="0" w:color="auto"/>
                    <w:right w:val="none" w:sz="0" w:space="0" w:color="auto"/>
                  </w:divBdr>
                </w:div>
                <w:div w:id="1605306868">
                  <w:marLeft w:val="0"/>
                  <w:marRight w:val="0"/>
                  <w:marTop w:val="0"/>
                  <w:marBottom w:val="0"/>
                  <w:divBdr>
                    <w:top w:val="none" w:sz="0" w:space="0" w:color="auto"/>
                    <w:left w:val="none" w:sz="0" w:space="0" w:color="auto"/>
                    <w:bottom w:val="none" w:sz="0" w:space="0" w:color="auto"/>
                    <w:right w:val="none" w:sz="0" w:space="0" w:color="auto"/>
                  </w:divBdr>
                </w:div>
                <w:div w:id="1039167123">
                  <w:marLeft w:val="0"/>
                  <w:marRight w:val="0"/>
                  <w:marTop w:val="0"/>
                  <w:marBottom w:val="0"/>
                  <w:divBdr>
                    <w:top w:val="none" w:sz="0" w:space="0" w:color="auto"/>
                    <w:left w:val="none" w:sz="0" w:space="0" w:color="auto"/>
                    <w:bottom w:val="none" w:sz="0" w:space="0" w:color="auto"/>
                    <w:right w:val="none" w:sz="0" w:space="0" w:color="auto"/>
                  </w:divBdr>
                  <w:divsChild>
                    <w:div w:id="189951372">
                      <w:marLeft w:val="0"/>
                      <w:marRight w:val="0"/>
                      <w:marTop w:val="0"/>
                      <w:marBottom w:val="0"/>
                      <w:divBdr>
                        <w:top w:val="none" w:sz="0" w:space="0" w:color="auto"/>
                        <w:left w:val="none" w:sz="0" w:space="0" w:color="auto"/>
                        <w:bottom w:val="none" w:sz="0" w:space="0" w:color="auto"/>
                        <w:right w:val="none" w:sz="0" w:space="0" w:color="auto"/>
                      </w:divBdr>
                      <w:divsChild>
                        <w:div w:id="21130445">
                          <w:marLeft w:val="0"/>
                          <w:marRight w:val="0"/>
                          <w:marTop w:val="0"/>
                          <w:marBottom w:val="0"/>
                          <w:divBdr>
                            <w:top w:val="none" w:sz="0" w:space="0" w:color="auto"/>
                            <w:left w:val="none" w:sz="0" w:space="0" w:color="auto"/>
                            <w:bottom w:val="none" w:sz="0" w:space="0" w:color="auto"/>
                            <w:right w:val="none" w:sz="0" w:space="0" w:color="auto"/>
                          </w:divBdr>
                          <w:divsChild>
                            <w:div w:id="598418077">
                              <w:marLeft w:val="0"/>
                              <w:marRight w:val="0"/>
                              <w:marTop w:val="0"/>
                              <w:marBottom w:val="0"/>
                              <w:divBdr>
                                <w:top w:val="none" w:sz="0" w:space="0" w:color="auto"/>
                                <w:left w:val="none" w:sz="0" w:space="0" w:color="auto"/>
                                <w:bottom w:val="none" w:sz="0" w:space="0" w:color="auto"/>
                                <w:right w:val="none" w:sz="0" w:space="0" w:color="auto"/>
                              </w:divBdr>
                              <w:divsChild>
                                <w:div w:id="18004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291530">
      <w:bodyDiv w:val="1"/>
      <w:marLeft w:val="0"/>
      <w:marRight w:val="0"/>
      <w:marTop w:val="0"/>
      <w:marBottom w:val="0"/>
      <w:divBdr>
        <w:top w:val="none" w:sz="0" w:space="0" w:color="auto"/>
        <w:left w:val="none" w:sz="0" w:space="0" w:color="auto"/>
        <w:bottom w:val="none" w:sz="0" w:space="0" w:color="auto"/>
        <w:right w:val="none" w:sz="0" w:space="0" w:color="auto"/>
      </w:divBdr>
      <w:divsChild>
        <w:div w:id="933319878">
          <w:marLeft w:val="0"/>
          <w:marRight w:val="0"/>
          <w:marTop w:val="0"/>
          <w:marBottom w:val="0"/>
          <w:divBdr>
            <w:top w:val="none" w:sz="0" w:space="0" w:color="auto"/>
            <w:left w:val="none" w:sz="0" w:space="0" w:color="auto"/>
            <w:bottom w:val="none" w:sz="0" w:space="0" w:color="auto"/>
            <w:right w:val="none" w:sz="0" w:space="0" w:color="auto"/>
          </w:divBdr>
          <w:divsChild>
            <w:div w:id="1164316968">
              <w:marLeft w:val="0"/>
              <w:marRight w:val="0"/>
              <w:marTop w:val="0"/>
              <w:marBottom w:val="0"/>
              <w:divBdr>
                <w:top w:val="none" w:sz="0" w:space="0" w:color="auto"/>
                <w:left w:val="none" w:sz="0" w:space="0" w:color="auto"/>
                <w:bottom w:val="none" w:sz="0" w:space="0" w:color="auto"/>
                <w:right w:val="none" w:sz="0" w:space="0" w:color="auto"/>
              </w:divBdr>
              <w:divsChild>
                <w:div w:id="19457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40428">
      <w:bodyDiv w:val="1"/>
      <w:marLeft w:val="0"/>
      <w:marRight w:val="0"/>
      <w:marTop w:val="0"/>
      <w:marBottom w:val="0"/>
      <w:divBdr>
        <w:top w:val="none" w:sz="0" w:space="0" w:color="auto"/>
        <w:left w:val="none" w:sz="0" w:space="0" w:color="auto"/>
        <w:bottom w:val="none" w:sz="0" w:space="0" w:color="auto"/>
        <w:right w:val="none" w:sz="0" w:space="0" w:color="auto"/>
      </w:divBdr>
      <w:divsChild>
        <w:div w:id="485973842">
          <w:marLeft w:val="0"/>
          <w:marRight w:val="0"/>
          <w:marTop w:val="0"/>
          <w:marBottom w:val="0"/>
          <w:divBdr>
            <w:top w:val="none" w:sz="0" w:space="0" w:color="auto"/>
            <w:left w:val="none" w:sz="0" w:space="0" w:color="auto"/>
            <w:bottom w:val="none" w:sz="0" w:space="0" w:color="auto"/>
            <w:right w:val="none" w:sz="0" w:space="0" w:color="auto"/>
          </w:divBdr>
          <w:divsChild>
            <w:div w:id="1586455206">
              <w:marLeft w:val="0"/>
              <w:marRight w:val="0"/>
              <w:marTop w:val="0"/>
              <w:marBottom w:val="0"/>
              <w:divBdr>
                <w:top w:val="none" w:sz="0" w:space="0" w:color="auto"/>
                <w:left w:val="none" w:sz="0" w:space="0" w:color="auto"/>
                <w:bottom w:val="none" w:sz="0" w:space="0" w:color="auto"/>
                <w:right w:val="none" w:sz="0" w:space="0" w:color="auto"/>
              </w:divBdr>
              <w:divsChild>
                <w:div w:id="1336221716">
                  <w:marLeft w:val="0"/>
                  <w:marRight w:val="0"/>
                  <w:marTop w:val="0"/>
                  <w:marBottom w:val="0"/>
                  <w:divBdr>
                    <w:top w:val="none" w:sz="0" w:space="0" w:color="auto"/>
                    <w:left w:val="none" w:sz="0" w:space="0" w:color="auto"/>
                    <w:bottom w:val="none" w:sz="0" w:space="0" w:color="auto"/>
                    <w:right w:val="none" w:sz="0" w:space="0" w:color="auto"/>
                  </w:divBdr>
                </w:div>
                <w:div w:id="741560109">
                  <w:marLeft w:val="0"/>
                  <w:marRight w:val="0"/>
                  <w:marTop w:val="0"/>
                  <w:marBottom w:val="0"/>
                  <w:divBdr>
                    <w:top w:val="none" w:sz="0" w:space="0" w:color="auto"/>
                    <w:left w:val="none" w:sz="0" w:space="0" w:color="auto"/>
                    <w:bottom w:val="none" w:sz="0" w:space="0" w:color="auto"/>
                    <w:right w:val="none" w:sz="0" w:space="0" w:color="auto"/>
                  </w:divBdr>
                </w:div>
                <w:div w:id="884147049">
                  <w:marLeft w:val="0"/>
                  <w:marRight w:val="0"/>
                  <w:marTop w:val="0"/>
                  <w:marBottom w:val="0"/>
                  <w:divBdr>
                    <w:top w:val="none" w:sz="0" w:space="0" w:color="auto"/>
                    <w:left w:val="none" w:sz="0" w:space="0" w:color="auto"/>
                    <w:bottom w:val="none" w:sz="0" w:space="0" w:color="auto"/>
                    <w:right w:val="none" w:sz="0" w:space="0" w:color="auto"/>
                  </w:divBdr>
                  <w:divsChild>
                    <w:div w:id="2031444650">
                      <w:marLeft w:val="0"/>
                      <w:marRight w:val="0"/>
                      <w:marTop w:val="0"/>
                      <w:marBottom w:val="0"/>
                      <w:divBdr>
                        <w:top w:val="none" w:sz="0" w:space="0" w:color="auto"/>
                        <w:left w:val="none" w:sz="0" w:space="0" w:color="auto"/>
                        <w:bottom w:val="none" w:sz="0" w:space="0" w:color="auto"/>
                        <w:right w:val="none" w:sz="0" w:space="0" w:color="auto"/>
                      </w:divBdr>
                      <w:divsChild>
                        <w:div w:id="297339190">
                          <w:marLeft w:val="0"/>
                          <w:marRight w:val="0"/>
                          <w:marTop w:val="0"/>
                          <w:marBottom w:val="0"/>
                          <w:divBdr>
                            <w:top w:val="none" w:sz="0" w:space="0" w:color="auto"/>
                            <w:left w:val="none" w:sz="0" w:space="0" w:color="auto"/>
                            <w:bottom w:val="none" w:sz="0" w:space="0" w:color="auto"/>
                            <w:right w:val="none" w:sz="0" w:space="0" w:color="auto"/>
                          </w:divBdr>
                          <w:divsChild>
                            <w:div w:id="962351057">
                              <w:marLeft w:val="0"/>
                              <w:marRight w:val="0"/>
                              <w:marTop w:val="0"/>
                              <w:marBottom w:val="0"/>
                              <w:divBdr>
                                <w:top w:val="none" w:sz="0" w:space="0" w:color="auto"/>
                                <w:left w:val="none" w:sz="0" w:space="0" w:color="auto"/>
                                <w:bottom w:val="none" w:sz="0" w:space="0" w:color="auto"/>
                                <w:right w:val="none" w:sz="0" w:space="0" w:color="auto"/>
                              </w:divBdr>
                              <w:divsChild>
                                <w:div w:id="1135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391702">
      <w:bodyDiv w:val="1"/>
      <w:marLeft w:val="0"/>
      <w:marRight w:val="0"/>
      <w:marTop w:val="0"/>
      <w:marBottom w:val="0"/>
      <w:divBdr>
        <w:top w:val="none" w:sz="0" w:space="0" w:color="auto"/>
        <w:left w:val="none" w:sz="0" w:space="0" w:color="auto"/>
        <w:bottom w:val="none" w:sz="0" w:space="0" w:color="auto"/>
        <w:right w:val="none" w:sz="0" w:space="0" w:color="auto"/>
      </w:divBdr>
      <w:divsChild>
        <w:div w:id="1180243088">
          <w:marLeft w:val="0"/>
          <w:marRight w:val="0"/>
          <w:marTop w:val="0"/>
          <w:marBottom w:val="0"/>
          <w:divBdr>
            <w:top w:val="none" w:sz="0" w:space="0" w:color="auto"/>
            <w:left w:val="none" w:sz="0" w:space="0" w:color="auto"/>
            <w:bottom w:val="none" w:sz="0" w:space="0" w:color="auto"/>
            <w:right w:val="none" w:sz="0" w:space="0" w:color="auto"/>
          </w:divBdr>
          <w:divsChild>
            <w:div w:id="4598615">
              <w:marLeft w:val="0"/>
              <w:marRight w:val="0"/>
              <w:marTop w:val="0"/>
              <w:marBottom w:val="0"/>
              <w:divBdr>
                <w:top w:val="none" w:sz="0" w:space="0" w:color="auto"/>
                <w:left w:val="none" w:sz="0" w:space="0" w:color="auto"/>
                <w:bottom w:val="none" w:sz="0" w:space="0" w:color="auto"/>
                <w:right w:val="none" w:sz="0" w:space="0" w:color="auto"/>
              </w:divBdr>
              <w:divsChild>
                <w:div w:id="17503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03545">
      <w:bodyDiv w:val="1"/>
      <w:marLeft w:val="0"/>
      <w:marRight w:val="0"/>
      <w:marTop w:val="0"/>
      <w:marBottom w:val="0"/>
      <w:divBdr>
        <w:top w:val="none" w:sz="0" w:space="0" w:color="auto"/>
        <w:left w:val="none" w:sz="0" w:space="0" w:color="auto"/>
        <w:bottom w:val="none" w:sz="0" w:space="0" w:color="auto"/>
        <w:right w:val="none" w:sz="0" w:space="0" w:color="auto"/>
      </w:divBdr>
      <w:divsChild>
        <w:div w:id="1431852284">
          <w:marLeft w:val="0"/>
          <w:marRight w:val="0"/>
          <w:marTop w:val="0"/>
          <w:marBottom w:val="0"/>
          <w:divBdr>
            <w:top w:val="none" w:sz="0" w:space="0" w:color="auto"/>
            <w:left w:val="none" w:sz="0" w:space="0" w:color="auto"/>
            <w:bottom w:val="none" w:sz="0" w:space="0" w:color="auto"/>
            <w:right w:val="none" w:sz="0" w:space="0" w:color="auto"/>
          </w:divBdr>
          <w:divsChild>
            <w:div w:id="1686319923">
              <w:marLeft w:val="0"/>
              <w:marRight w:val="0"/>
              <w:marTop w:val="0"/>
              <w:marBottom w:val="0"/>
              <w:divBdr>
                <w:top w:val="none" w:sz="0" w:space="0" w:color="auto"/>
                <w:left w:val="none" w:sz="0" w:space="0" w:color="auto"/>
                <w:bottom w:val="none" w:sz="0" w:space="0" w:color="auto"/>
                <w:right w:val="none" w:sz="0" w:space="0" w:color="auto"/>
              </w:divBdr>
              <w:divsChild>
                <w:div w:id="16796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59900">
      <w:bodyDiv w:val="1"/>
      <w:marLeft w:val="0"/>
      <w:marRight w:val="0"/>
      <w:marTop w:val="0"/>
      <w:marBottom w:val="0"/>
      <w:divBdr>
        <w:top w:val="none" w:sz="0" w:space="0" w:color="auto"/>
        <w:left w:val="none" w:sz="0" w:space="0" w:color="auto"/>
        <w:bottom w:val="none" w:sz="0" w:space="0" w:color="auto"/>
        <w:right w:val="none" w:sz="0" w:space="0" w:color="auto"/>
      </w:divBdr>
      <w:divsChild>
        <w:div w:id="198058179">
          <w:marLeft w:val="0"/>
          <w:marRight w:val="0"/>
          <w:marTop w:val="0"/>
          <w:marBottom w:val="0"/>
          <w:divBdr>
            <w:top w:val="none" w:sz="0" w:space="0" w:color="auto"/>
            <w:left w:val="none" w:sz="0" w:space="0" w:color="auto"/>
            <w:bottom w:val="none" w:sz="0" w:space="0" w:color="auto"/>
            <w:right w:val="none" w:sz="0" w:space="0" w:color="auto"/>
          </w:divBdr>
          <w:divsChild>
            <w:div w:id="812215107">
              <w:marLeft w:val="0"/>
              <w:marRight w:val="0"/>
              <w:marTop w:val="0"/>
              <w:marBottom w:val="0"/>
              <w:divBdr>
                <w:top w:val="none" w:sz="0" w:space="0" w:color="auto"/>
                <w:left w:val="none" w:sz="0" w:space="0" w:color="auto"/>
                <w:bottom w:val="none" w:sz="0" w:space="0" w:color="auto"/>
                <w:right w:val="none" w:sz="0" w:space="0" w:color="auto"/>
              </w:divBdr>
              <w:divsChild>
                <w:div w:id="18243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2621">
      <w:bodyDiv w:val="1"/>
      <w:marLeft w:val="0"/>
      <w:marRight w:val="0"/>
      <w:marTop w:val="0"/>
      <w:marBottom w:val="0"/>
      <w:divBdr>
        <w:top w:val="none" w:sz="0" w:space="0" w:color="auto"/>
        <w:left w:val="none" w:sz="0" w:space="0" w:color="auto"/>
        <w:bottom w:val="none" w:sz="0" w:space="0" w:color="auto"/>
        <w:right w:val="none" w:sz="0" w:space="0" w:color="auto"/>
      </w:divBdr>
      <w:divsChild>
        <w:div w:id="627590051">
          <w:marLeft w:val="0"/>
          <w:marRight w:val="0"/>
          <w:marTop w:val="0"/>
          <w:marBottom w:val="0"/>
          <w:divBdr>
            <w:top w:val="none" w:sz="0" w:space="0" w:color="auto"/>
            <w:left w:val="none" w:sz="0" w:space="0" w:color="auto"/>
            <w:bottom w:val="none" w:sz="0" w:space="0" w:color="auto"/>
            <w:right w:val="none" w:sz="0" w:space="0" w:color="auto"/>
          </w:divBdr>
          <w:divsChild>
            <w:div w:id="6566776">
              <w:marLeft w:val="0"/>
              <w:marRight w:val="0"/>
              <w:marTop w:val="0"/>
              <w:marBottom w:val="0"/>
              <w:divBdr>
                <w:top w:val="none" w:sz="0" w:space="0" w:color="auto"/>
                <w:left w:val="none" w:sz="0" w:space="0" w:color="auto"/>
                <w:bottom w:val="none" w:sz="0" w:space="0" w:color="auto"/>
                <w:right w:val="none" w:sz="0" w:space="0" w:color="auto"/>
              </w:divBdr>
              <w:divsChild>
                <w:div w:id="138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1519">
      <w:bodyDiv w:val="1"/>
      <w:marLeft w:val="0"/>
      <w:marRight w:val="0"/>
      <w:marTop w:val="0"/>
      <w:marBottom w:val="0"/>
      <w:divBdr>
        <w:top w:val="none" w:sz="0" w:space="0" w:color="auto"/>
        <w:left w:val="none" w:sz="0" w:space="0" w:color="auto"/>
        <w:bottom w:val="none" w:sz="0" w:space="0" w:color="auto"/>
        <w:right w:val="none" w:sz="0" w:space="0" w:color="auto"/>
      </w:divBdr>
      <w:divsChild>
        <w:div w:id="1460758178">
          <w:marLeft w:val="0"/>
          <w:marRight w:val="0"/>
          <w:marTop w:val="0"/>
          <w:marBottom w:val="0"/>
          <w:divBdr>
            <w:top w:val="none" w:sz="0" w:space="0" w:color="auto"/>
            <w:left w:val="none" w:sz="0" w:space="0" w:color="auto"/>
            <w:bottom w:val="none" w:sz="0" w:space="0" w:color="auto"/>
            <w:right w:val="none" w:sz="0" w:space="0" w:color="auto"/>
          </w:divBdr>
          <w:divsChild>
            <w:div w:id="2019580763">
              <w:marLeft w:val="0"/>
              <w:marRight w:val="0"/>
              <w:marTop w:val="0"/>
              <w:marBottom w:val="0"/>
              <w:divBdr>
                <w:top w:val="none" w:sz="0" w:space="0" w:color="auto"/>
                <w:left w:val="none" w:sz="0" w:space="0" w:color="auto"/>
                <w:bottom w:val="none" w:sz="0" w:space="0" w:color="auto"/>
                <w:right w:val="none" w:sz="0" w:space="0" w:color="auto"/>
              </w:divBdr>
              <w:divsChild>
                <w:div w:id="1813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Computing" TargetMode="External"/><Relationship Id="rId21" Type="http://schemas.openxmlformats.org/officeDocument/2006/relationships/hyperlink" Target="http://en.wikipedia.org/wiki/Eugene_Paul_Curtis" TargetMode="External"/><Relationship Id="rId42" Type="http://schemas.openxmlformats.org/officeDocument/2006/relationships/hyperlink" Target="http://en.wikipedia.org/wiki/ASCII" TargetMode="External"/><Relationship Id="rId47" Type="http://schemas.openxmlformats.org/officeDocument/2006/relationships/hyperlink" Target="http://en.wikipedia.org/wiki/Character_(computing)" TargetMode="External"/><Relationship Id="rId63" Type="http://schemas.openxmlformats.org/officeDocument/2006/relationships/hyperlink" Target="http://en.wikipedia.org/wiki/UCS-2" TargetMode="External"/><Relationship Id="rId68" Type="http://schemas.openxmlformats.org/officeDocument/2006/relationships/hyperlink" Target="http://en.wikipedia.org/wiki/Unicode" TargetMode="External"/><Relationship Id="rId84" Type="http://schemas.openxmlformats.org/officeDocument/2006/relationships/hyperlink" Target="http://en.wikipedia.org/wiki/Computer_file" TargetMode="External"/><Relationship Id="rId89" Type="http://schemas.openxmlformats.org/officeDocument/2006/relationships/hyperlink" Target="http://en.wikipedia.org/wiki/Hebrew_script" TargetMode="External"/><Relationship Id="rId7" Type="http://schemas.openxmlformats.org/officeDocument/2006/relationships/hyperlink" Target="http://en.wikipedia.org/wiki/Instruction_(computer_science)" TargetMode="External"/><Relationship Id="rId71" Type="http://schemas.openxmlformats.org/officeDocument/2006/relationships/hyperlink" Target="http://en.wikipedia.org/wiki/UTF-16" TargetMode="External"/><Relationship Id="rId92" Type="http://schemas.openxmlformats.org/officeDocument/2006/relationships/hyperlink" Target="http://en.wikipedia.org/wiki/.NET_framework" TargetMode="External"/><Relationship Id="rId2" Type="http://schemas.openxmlformats.org/officeDocument/2006/relationships/numbering" Target="numbering.xml"/><Relationship Id="rId16" Type="http://schemas.openxmlformats.org/officeDocument/2006/relationships/hyperlink" Target="http://en.wikipedia.org/wiki/Decimal" TargetMode="External"/><Relationship Id="rId29" Type="http://schemas.openxmlformats.org/officeDocument/2006/relationships/hyperlink" Target="http://en.wikipedia.org/wiki/Binary_numeral_system" TargetMode="External"/><Relationship Id="rId11" Type="http://schemas.openxmlformats.org/officeDocument/2006/relationships/hyperlink" Target="http://en.wikipedia.org/wiki/Encoding" TargetMode="External"/><Relationship Id="rId24" Type="http://schemas.openxmlformats.org/officeDocument/2006/relationships/hyperlink" Target="http://en.wikipedia.org/wiki/Claude_Shannon" TargetMode="External"/><Relationship Id="rId32" Type="http://schemas.openxmlformats.org/officeDocument/2006/relationships/hyperlink" Target="http://en.wikipedia.org/wiki/Sign_(mathematics)" TargetMode="External"/><Relationship Id="rId37" Type="http://schemas.openxmlformats.org/officeDocument/2006/relationships/hyperlink" Target="http://en.wikipedia.org/wiki/Variable-length_code" TargetMode="External"/><Relationship Id="rId40" Type="http://schemas.openxmlformats.org/officeDocument/2006/relationships/hyperlink" Target="http://en.wikipedia.org/wiki/Mainframe_computer" TargetMode="External"/><Relationship Id="rId45" Type="http://schemas.openxmlformats.org/officeDocument/2006/relationships/hyperlink" Target="http://en.wikipedia.org/wiki/Character_encoding" TargetMode="External"/><Relationship Id="rId53" Type="http://schemas.openxmlformats.org/officeDocument/2006/relationships/hyperlink" Target="http://en.wikipedia.org/wiki/Space_(punctuation)" TargetMode="External"/><Relationship Id="rId58" Type="http://schemas.openxmlformats.org/officeDocument/2006/relationships/hyperlink" Target="http://en.wikipedia.org/wiki/Windows-1252" TargetMode="External"/><Relationship Id="rId66" Type="http://schemas.openxmlformats.org/officeDocument/2006/relationships/hyperlink" Target="http://en.wikipedia.org/wiki/Basic_multilingual_plane" TargetMode="External"/><Relationship Id="rId74" Type="http://schemas.openxmlformats.org/officeDocument/2006/relationships/hyperlink" Target="http://en.wikipedia.org/wiki/Computing" TargetMode="External"/><Relationship Id="rId79" Type="http://schemas.openxmlformats.org/officeDocument/2006/relationships/hyperlink" Target="http://en.wikipedia.org/wiki/Universal_Character_Set" TargetMode="External"/><Relationship Id="rId87" Type="http://schemas.openxmlformats.org/officeDocument/2006/relationships/hyperlink" Target="http://en.wikipedia.org/wiki/Bi-directional_text"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en.wikipedia.org/wiki/IBM_System_i" TargetMode="External"/><Relationship Id="rId82" Type="http://schemas.openxmlformats.org/officeDocument/2006/relationships/hyperlink" Target="http://en.wikipedia.org/wiki/Character_encoding" TargetMode="External"/><Relationship Id="rId90" Type="http://schemas.openxmlformats.org/officeDocument/2006/relationships/hyperlink" Target="http://en.wikipedia.org/wiki/XML" TargetMode="External"/><Relationship Id="rId95" Type="http://schemas.openxmlformats.org/officeDocument/2006/relationships/hyperlink" Target="http://en.wikipedia.org/wiki/Character_encoding" TargetMode="External"/><Relationship Id="rId19" Type="http://schemas.openxmlformats.org/officeDocument/2006/relationships/hyperlink" Target="http://en.wikipedia.org/wiki/Character_encoding" TargetMode="External"/><Relationship Id="rId14" Type="http://schemas.openxmlformats.org/officeDocument/2006/relationships/hyperlink" Target="http://en.wikipedia.org/wiki/Binary_number" TargetMode="External"/><Relationship Id="rId22" Type="http://schemas.openxmlformats.org/officeDocument/2006/relationships/hyperlink" Target="http://en.wikipedia.org/wiki/George_Boole" TargetMode="External"/><Relationship Id="rId27" Type="http://schemas.openxmlformats.org/officeDocument/2006/relationships/hyperlink" Target="http://en.wikipedia.org/wiki/Electronics" TargetMode="External"/><Relationship Id="rId30" Type="http://schemas.openxmlformats.org/officeDocument/2006/relationships/hyperlink" Target="http://en.wikipedia.org/wiki/Numerical_digit" TargetMode="External"/><Relationship Id="rId35" Type="http://schemas.openxmlformats.org/officeDocument/2006/relationships/hyperlink" Target="http://en.wikipedia.org/wiki/Plain_text" TargetMode="External"/><Relationship Id="rId43" Type="http://schemas.openxmlformats.org/officeDocument/2006/relationships/hyperlink" Target="http://en.wikipedia.org/wiki/ASCII" TargetMode="External"/><Relationship Id="rId48" Type="http://schemas.openxmlformats.org/officeDocument/2006/relationships/hyperlink" Target="http://en.wikipedia.org/wiki/Computer" TargetMode="External"/><Relationship Id="rId56" Type="http://schemas.openxmlformats.org/officeDocument/2006/relationships/hyperlink" Target="http://en.wikipedia.org/wiki/ISO/IEC_8859" TargetMode="External"/><Relationship Id="rId64" Type="http://schemas.openxmlformats.org/officeDocument/2006/relationships/hyperlink" Target="http://en.wikipedia.org/wiki/Universal_Character_Set" TargetMode="External"/><Relationship Id="rId69" Type="http://schemas.openxmlformats.org/officeDocument/2006/relationships/hyperlink" Target="http://en.wikipedia.org/wiki/UTF-8" TargetMode="External"/><Relationship Id="rId77" Type="http://schemas.openxmlformats.org/officeDocument/2006/relationships/hyperlink" Target="http://en.wikipedia.org/wiki/Character_(computing)" TargetMode="External"/><Relationship Id="rId100" Type="http://schemas.openxmlformats.org/officeDocument/2006/relationships/hyperlink" Target="http://en.wikipedia.org/wiki/ASCII" TargetMode="External"/><Relationship Id="rId8" Type="http://schemas.openxmlformats.org/officeDocument/2006/relationships/hyperlink" Target="http://en.wikipedia.org/wiki/Binary_number_system" TargetMode="External"/><Relationship Id="rId51" Type="http://schemas.openxmlformats.org/officeDocument/2006/relationships/hyperlink" Target="http://en.wikipedia.org/wiki/Control_character" TargetMode="External"/><Relationship Id="rId72" Type="http://schemas.openxmlformats.org/officeDocument/2006/relationships/hyperlink" Target="http://en.wikipedia.org/wiki/GB_18030" TargetMode="External"/><Relationship Id="rId80" Type="http://schemas.openxmlformats.org/officeDocument/2006/relationships/hyperlink" Target="http://en.wikipedia.org/wiki/Character_(computing)" TargetMode="External"/><Relationship Id="rId85" Type="http://schemas.openxmlformats.org/officeDocument/2006/relationships/hyperlink" Target="http://en.wikipedia.org/wiki/Unicode_normalization" TargetMode="External"/><Relationship Id="rId93" Type="http://schemas.openxmlformats.org/officeDocument/2006/relationships/hyperlink" Target="http://en.wikipedia.org/wiki/Operating_system" TargetMode="External"/><Relationship Id="rId98" Type="http://schemas.openxmlformats.org/officeDocument/2006/relationships/hyperlink" Target="http://en.wikipedia.org/wiki/UCS-2" TargetMode="External"/><Relationship Id="rId3" Type="http://schemas.openxmlformats.org/officeDocument/2006/relationships/styles" Target="styles.xml"/><Relationship Id="rId12" Type="http://schemas.openxmlformats.org/officeDocument/2006/relationships/hyperlink" Target="http://en.wikipedia.org/wiki/Character_string" TargetMode="External"/><Relationship Id="rId17" Type="http://schemas.openxmlformats.org/officeDocument/2006/relationships/hyperlink" Target="http://en.wikipedia.org/wiki/Hexadecimal" TargetMode="External"/><Relationship Id="rId25" Type="http://schemas.openxmlformats.org/officeDocument/2006/relationships/hyperlink" Target="http://en.wikipedia.org/wiki/Decimal_computer" TargetMode="External"/><Relationship Id="rId33" Type="http://schemas.openxmlformats.org/officeDocument/2006/relationships/hyperlink" Target="http://en.wikipedia.org/wiki/Byte" TargetMode="External"/><Relationship Id="rId38" Type="http://schemas.openxmlformats.org/officeDocument/2006/relationships/hyperlink" Target="http://en.wikipedia.org/wiki/Punched_tape" TargetMode="External"/><Relationship Id="rId46" Type="http://schemas.openxmlformats.org/officeDocument/2006/relationships/hyperlink" Target="http://en.wikipedia.org/wiki/English_alphabet" TargetMode="External"/><Relationship Id="rId59" Type="http://schemas.openxmlformats.org/officeDocument/2006/relationships/hyperlink" Target="http://en.wikipedia.org/wiki/EBCDIC" TargetMode="External"/><Relationship Id="rId67" Type="http://schemas.openxmlformats.org/officeDocument/2006/relationships/hyperlink" Target="http://en.wikipedia.org/wiki/UTF-32/UCS-4" TargetMode="External"/><Relationship Id="rId103" Type="http://schemas.microsoft.com/office/2007/relationships/stylesWithEffects" Target="stylesWithEffects.xml"/><Relationship Id="rId20" Type="http://schemas.openxmlformats.org/officeDocument/2006/relationships/hyperlink" Target="http://en.wikipedia.org/wiki/Binary_numeral_system" TargetMode="External"/><Relationship Id="rId41" Type="http://schemas.openxmlformats.org/officeDocument/2006/relationships/hyperlink" Target="http://en.wikipedia.org/wiki/Six-bit_character_code" TargetMode="External"/><Relationship Id="rId54" Type="http://schemas.openxmlformats.org/officeDocument/2006/relationships/hyperlink" Target="http://en.wikipedia.org/wiki/UTF-8" TargetMode="External"/><Relationship Id="rId62" Type="http://schemas.openxmlformats.org/officeDocument/2006/relationships/hyperlink" Target="http://en.wikipedia.org/wiki/IBM_System_z" TargetMode="External"/><Relationship Id="rId70" Type="http://schemas.openxmlformats.org/officeDocument/2006/relationships/hyperlink" Target="http://en.wikipedia.org/wiki/ASCII" TargetMode="External"/><Relationship Id="rId75" Type="http://schemas.openxmlformats.org/officeDocument/2006/relationships/hyperlink" Target="http://en.wikipedia.org/wiki/Technical_standard" TargetMode="External"/><Relationship Id="rId83" Type="http://schemas.openxmlformats.org/officeDocument/2006/relationships/hyperlink" Target="http://en.wikipedia.org/wiki/Letter_case" TargetMode="External"/><Relationship Id="rId88" Type="http://schemas.openxmlformats.org/officeDocument/2006/relationships/hyperlink" Target="http://en.wikipedia.org/wiki/Arabic_script" TargetMode="External"/><Relationship Id="rId91" Type="http://schemas.openxmlformats.org/officeDocument/2006/relationships/hyperlink" Target="http://en.wikipedia.org/wiki/Java_(programming_language)" TargetMode="External"/><Relationship Id="rId96" Type="http://schemas.openxmlformats.org/officeDocument/2006/relationships/hyperlink" Target="http://en.wikipedia.org/wiki/UTF-8" TargetMode="External"/><Relationship Id="rId1" Type="http://schemas.openxmlformats.org/officeDocument/2006/relationships/customXml" Target="../customXml/item1.xml"/><Relationship Id="rId6" Type="http://schemas.openxmlformats.org/officeDocument/2006/relationships/hyperlink" Target="http://en.wikipedia.org/wiki/Plain_text" TargetMode="External"/><Relationship Id="rId15" Type="http://schemas.openxmlformats.org/officeDocument/2006/relationships/hyperlink" Target="http://en.wikipedia.org/wiki/Octal" TargetMode="External"/><Relationship Id="rId23" Type="http://schemas.openxmlformats.org/officeDocument/2006/relationships/hyperlink" Target="http://en.wikipedia.org/wiki/Boolean_algebra_(logic)" TargetMode="External"/><Relationship Id="rId28" Type="http://schemas.openxmlformats.org/officeDocument/2006/relationships/hyperlink" Target="http://en.wikipedia.org/wiki/Decimal" TargetMode="External"/><Relationship Id="rId36" Type="http://schemas.openxmlformats.org/officeDocument/2006/relationships/hyperlink" Target="http://en.wikipedia.org/wiki/Binary_digit" TargetMode="External"/><Relationship Id="rId49" Type="http://schemas.openxmlformats.org/officeDocument/2006/relationships/hyperlink" Target="http://en.wikipedia.org/wiki/Telecommunication" TargetMode="External"/><Relationship Id="rId57" Type="http://schemas.openxmlformats.org/officeDocument/2006/relationships/hyperlink" Target="http://en.wikipedia.org/wiki/Mac_OS_Roman" TargetMode="External"/><Relationship Id="rId10" Type="http://schemas.openxmlformats.org/officeDocument/2006/relationships/hyperlink" Target="http://en.wikipedia.org/wiki/Bit" TargetMode="External"/><Relationship Id="rId31" Type="http://schemas.openxmlformats.org/officeDocument/2006/relationships/hyperlink" Target="http://en.wikipedia.org/wiki/Bit" TargetMode="External"/><Relationship Id="rId44" Type="http://schemas.openxmlformats.org/officeDocument/2006/relationships/hyperlink" Target="http://en.wikipedia.org/wiki/Parity_bit" TargetMode="External"/><Relationship Id="rId52" Type="http://schemas.openxmlformats.org/officeDocument/2006/relationships/hyperlink" Target="http://en.wikipedia.org/wiki/ASCII" TargetMode="External"/><Relationship Id="rId60" Type="http://schemas.openxmlformats.org/officeDocument/2006/relationships/hyperlink" Target="http://en.wikipedia.org/wiki/IBM" TargetMode="External"/><Relationship Id="rId65" Type="http://schemas.openxmlformats.org/officeDocument/2006/relationships/hyperlink" Target="http://en.wikipedia.org/wiki/Code_unit" TargetMode="External"/><Relationship Id="rId73" Type="http://schemas.openxmlformats.org/officeDocument/2006/relationships/hyperlink" Target="http://en.wikipedia.org/wiki/Huffman_coding" TargetMode="External"/><Relationship Id="rId78" Type="http://schemas.openxmlformats.org/officeDocument/2006/relationships/hyperlink" Target="http://en.wikipedia.org/wiki/Writing_system" TargetMode="External"/><Relationship Id="rId81" Type="http://schemas.openxmlformats.org/officeDocument/2006/relationships/hyperlink" Target="http://en.wikipedia.org/wiki/Script_(Unicode)" TargetMode="External"/><Relationship Id="rId86" Type="http://schemas.openxmlformats.org/officeDocument/2006/relationships/hyperlink" Target="http://en.wikipedia.org/wiki/Collation" TargetMode="External"/><Relationship Id="rId94" Type="http://schemas.openxmlformats.org/officeDocument/2006/relationships/hyperlink" Target="http://en.wikipedia.org/wiki/Comparison_of_Unicode_encodings" TargetMode="External"/><Relationship Id="rId99" Type="http://schemas.openxmlformats.org/officeDocument/2006/relationships/hyperlink" Target="http://en.wikipedia.org/wiki/Byte"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String_(computing)" TargetMode="External"/><Relationship Id="rId13" Type="http://schemas.openxmlformats.org/officeDocument/2006/relationships/hyperlink" Target="http://en.wikipedia.org/wiki/Variable-length_code" TargetMode="External"/><Relationship Id="rId18" Type="http://schemas.openxmlformats.org/officeDocument/2006/relationships/hyperlink" Target="http://en.wikipedia.org/wiki/Character_sets" TargetMode="External"/><Relationship Id="rId39" Type="http://schemas.openxmlformats.org/officeDocument/2006/relationships/hyperlink" Target="http://en.wikipedia.org/wiki/BCD_(6-bit)" TargetMode="External"/><Relationship Id="rId34" Type="http://schemas.openxmlformats.org/officeDocument/2006/relationships/hyperlink" Target="http://en.wikipedia.org/wiki/Seven-segment_display" TargetMode="External"/><Relationship Id="rId50" Type="http://schemas.openxmlformats.org/officeDocument/2006/relationships/hyperlink" Target="http://en.wikipedia.org/wiki/Telegraph_code" TargetMode="External"/><Relationship Id="rId55" Type="http://schemas.openxmlformats.org/officeDocument/2006/relationships/hyperlink" Target="http://en.wikipedia.org/wiki/ASCII" TargetMode="External"/><Relationship Id="rId76" Type="http://schemas.openxmlformats.org/officeDocument/2006/relationships/hyperlink" Target="http://en.wikipedia.org/wiki/Character_encoding" TargetMode="External"/><Relationship Id="rId97" Type="http://schemas.openxmlformats.org/officeDocument/2006/relationships/hyperlink" Target="http://en.wikipedia.org/wiki/UTF-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3C5E3-8DBC-4839-9197-7A29E251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dc:creator>
  <cp:lastModifiedBy>Windows User</cp:lastModifiedBy>
  <cp:revision>19</cp:revision>
  <cp:lastPrinted>2012-09-18T07:58:00Z</cp:lastPrinted>
  <dcterms:created xsi:type="dcterms:W3CDTF">2012-09-18T04:53:00Z</dcterms:created>
  <dcterms:modified xsi:type="dcterms:W3CDTF">2013-09-25T04:52:00Z</dcterms:modified>
</cp:coreProperties>
</file>